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DAE30" w14:textId="3BCFD3D2" w:rsidR="00A90E56" w:rsidRPr="00A70353" w:rsidRDefault="00B468D8" w:rsidP="00B83A48">
      <w:pPr>
        <w:spacing w:line="250" w:lineRule="exact"/>
        <w:ind w:rightChars="-112" w:right="-233"/>
        <w:jc w:val="left"/>
        <w:rPr>
          <w:color w:val="000000"/>
          <w:sz w:val="20"/>
          <w:szCs w:val="20"/>
        </w:rPr>
      </w:pPr>
      <w:r w:rsidRPr="00A70353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A70353">
        <w:rPr>
          <w:rFonts w:hint="eastAsia"/>
          <w:color w:val="000000"/>
          <w:sz w:val="20"/>
          <w:szCs w:val="20"/>
        </w:rPr>
        <w:t>後発品</w:t>
      </w:r>
      <w:r w:rsidR="00242D21" w:rsidRPr="00A70353">
        <w:rPr>
          <w:rFonts w:hint="eastAsia"/>
          <w:color w:val="000000"/>
          <w:sz w:val="20"/>
          <w:szCs w:val="20"/>
        </w:rPr>
        <w:t>データ</w:t>
      </w:r>
      <w:r w:rsidR="00D96E6D" w:rsidRPr="00A70353">
        <w:rPr>
          <w:rFonts w:hint="eastAsia"/>
          <w:color w:val="000000"/>
          <w:sz w:val="20"/>
          <w:szCs w:val="20"/>
        </w:rPr>
        <w:t>（案）</w:t>
      </w:r>
      <w:r w:rsidR="00724B19" w:rsidRPr="00A70353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A70353">
        <w:rPr>
          <w:rFonts w:hint="eastAsia"/>
          <w:color w:val="000000"/>
          <w:sz w:val="20"/>
          <w:szCs w:val="20"/>
        </w:rPr>
        <w:t xml:space="preserve">   </w:t>
      </w:r>
      <w:r w:rsidR="00724B19" w:rsidRPr="00A70353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A70353">
        <w:rPr>
          <w:rFonts w:hint="eastAsia"/>
          <w:color w:val="000000"/>
          <w:sz w:val="20"/>
          <w:szCs w:val="20"/>
        </w:rPr>
        <w:t xml:space="preserve">　</w:t>
      </w:r>
      <w:r w:rsidR="00B86F4E" w:rsidRPr="00A70353">
        <w:rPr>
          <w:rFonts w:hint="eastAsia"/>
          <w:color w:val="000000"/>
          <w:sz w:val="20"/>
          <w:szCs w:val="20"/>
        </w:rPr>
        <w:t xml:space="preserve">　</w:t>
      </w:r>
      <w:r w:rsidR="00A70353" w:rsidRPr="00A70353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A70353" w14:paraId="359326F7" w14:textId="77777777" w:rsidTr="00B86F4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6B306F81" w14:textId="77777777" w:rsidR="00242D21" w:rsidRPr="00A70353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3C32A2AC" w14:textId="77777777" w:rsidR="00242D21" w:rsidRPr="00A70353" w:rsidRDefault="00B468D8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7D976F3B" w14:textId="77777777" w:rsidR="00242D21" w:rsidRPr="00A70353" w:rsidRDefault="009A27FE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A70353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A70353" w14:paraId="43511A2C" w14:textId="77777777" w:rsidTr="00B86F4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694AA75F" w14:textId="77777777" w:rsidR="00E241C1" w:rsidRPr="00A70353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7003D8F3" w14:textId="77777777" w:rsidR="00E241C1" w:rsidRPr="00A70353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5EA6E2A1" w14:textId="3C60E6D6" w:rsidR="00E241C1" w:rsidRPr="00A70353" w:rsidRDefault="00E241C1" w:rsidP="00163A5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A70353" w14:paraId="4E355235" w14:textId="77777777" w:rsidTr="00B86F4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1965E21A" w14:textId="77777777" w:rsidR="00E241C1" w:rsidRPr="00A70353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749FCA4C" w14:textId="77777777" w:rsidR="00E241C1" w:rsidRPr="00A70353" w:rsidRDefault="00457E26" w:rsidP="00A93DC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タダラフィルOD錠2.5mgZA「トーワ」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3120B10F" w14:textId="6C8475C2" w:rsidR="00E241C1" w:rsidRPr="00A70353" w:rsidRDefault="00E241C1" w:rsidP="00BD5C94">
            <w:pPr>
              <w:spacing w:line="25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B86F4E" w:rsidRPr="00A70353" w14:paraId="63F6002A" w14:textId="77777777" w:rsidTr="00B86F4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6E9F9936" w14:textId="77777777" w:rsidR="00B86F4E" w:rsidRPr="00A70353" w:rsidRDefault="00B86F4E" w:rsidP="00B86F4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7BC5A446" w14:textId="213B9C6A" w:rsidR="00B86F4E" w:rsidRPr="00A70353" w:rsidRDefault="00A70353" w:rsidP="00B86F4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1錠：27.20円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683C14C7" w14:textId="4A716E6C" w:rsidR="00B86F4E" w:rsidRPr="00A70353" w:rsidRDefault="00A70353" w:rsidP="00B86F4E">
            <w:pPr>
              <w:spacing w:line="25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1錠：40.30円</w:t>
            </w:r>
          </w:p>
        </w:tc>
      </w:tr>
      <w:tr w:rsidR="00242D21" w:rsidRPr="00A70353" w14:paraId="336687BB" w14:textId="77777777" w:rsidTr="00B86F4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6F713E58" w14:textId="77777777" w:rsidR="00242D21" w:rsidRPr="00A70353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6671B62B" w14:textId="77777777" w:rsidR="00242D21" w:rsidRPr="00A70353" w:rsidRDefault="00FD56D8" w:rsidP="0068430F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タダラフィル</w:t>
            </w:r>
          </w:p>
        </w:tc>
      </w:tr>
      <w:tr w:rsidR="00242D21" w:rsidRPr="00A70353" w14:paraId="02420CE7" w14:textId="77777777" w:rsidTr="00B86F4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7F71F14A" w14:textId="77777777" w:rsidR="00242D21" w:rsidRPr="00A70353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51429459" w14:textId="77777777" w:rsidR="00242D21" w:rsidRPr="00A70353" w:rsidRDefault="00FD56D8" w:rsidP="0068430F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C33CE3" w:rsidRPr="00A70353">
              <w:rPr>
                <w:rFonts w:hint="eastAsia"/>
                <w:color w:val="000000"/>
                <w:sz w:val="20"/>
                <w:szCs w:val="20"/>
              </w:rPr>
              <w:t>錠中タダラフィル</w:t>
            </w:r>
            <w:r w:rsidRPr="00A70353">
              <w:rPr>
                <w:rFonts w:hint="eastAsia"/>
                <w:color w:val="000000"/>
                <w:sz w:val="20"/>
                <w:szCs w:val="20"/>
              </w:rPr>
              <w:t>2.5mg</w:t>
            </w:r>
          </w:p>
        </w:tc>
      </w:tr>
      <w:tr w:rsidR="00242D21" w:rsidRPr="00A70353" w14:paraId="78DCDA5F" w14:textId="77777777" w:rsidTr="00B86F4E">
        <w:trPr>
          <w:trHeight w:val="162"/>
        </w:trPr>
        <w:tc>
          <w:tcPr>
            <w:tcW w:w="1548" w:type="dxa"/>
            <w:shd w:val="clear" w:color="auto" w:fill="auto"/>
            <w:vAlign w:val="center"/>
          </w:tcPr>
          <w:p w14:paraId="3AF5A2FB" w14:textId="77777777" w:rsidR="00242D21" w:rsidRPr="00A70353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7C7A3F57" w14:textId="77777777" w:rsidR="00242D21" w:rsidRPr="00A70353" w:rsidRDefault="00A70D85" w:rsidP="0068430F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前立腺肥大症に伴う排尿障害改善剤（ホスホジエステラーゼ5阻害剤）</w:t>
            </w:r>
          </w:p>
        </w:tc>
      </w:tr>
      <w:tr w:rsidR="00B777AC" w:rsidRPr="00A70353" w14:paraId="7110CB85" w14:textId="77777777" w:rsidTr="00B86F4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4BB272C3" w14:textId="77777777" w:rsidR="00B777AC" w:rsidRPr="00A70353" w:rsidRDefault="00B777AC" w:rsidP="00CC7BD1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8100CB" w:rsidRPr="00A70353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A70353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17E96D3F" w14:textId="77777777" w:rsidR="00B777AC" w:rsidRPr="00A70353" w:rsidRDefault="00B74A93" w:rsidP="0068430F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前立腺肥大症に伴う排尿障害</w:t>
            </w:r>
          </w:p>
        </w:tc>
      </w:tr>
      <w:tr w:rsidR="00B777AC" w:rsidRPr="00A70353" w14:paraId="7E72AC9B" w14:textId="77777777" w:rsidTr="00B86F4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2C5CB204" w14:textId="77777777" w:rsidR="00B777AC" w:rsidRPr="00A70353" w:rsidRDefault="00B777AC" w:rsidP="00C33CE3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8100CB" w:rsidRPr="00A70353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A70353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7B26114D" w14:textId="77777777" w:rsidR="00B777AC" w:rsidRPr="00A70353" w:rsidRDefault="002F5708" w:rsidP="0068430F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通常、成人には1日1回タダラフィルとして5mgを経口投与する。</w:t>
            </w:r>
          </w:p>
        </w:tc>
      </w:tr>
      <w:tr w:rsidR="00242D21" w:rsidRPr="00A70353" w14:paraId="061760B5" w14:textId="77777777" w:rsidTr="008660E6">
        <w:tc>
          <w:tcPr>
            <w:tcW w:w="1548" w:type="dxa"/>
            <w:shd w:val="clear" w:color="auto" w:fill="auto"/>
          </w:tcPr>
          <w:p w14:paraId="1054BD68" w14:textId="77777777" w:rsidR="00242D21" w:rsidRPr="00A70353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8100CB" w:rsidRPr="00A70353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1DF30571" w14:textId="77777777" w:rsidR="00242D21" w:rsidRPr="00A70353" w:rsidRDefault="00685AFF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D-マンニトール、ヒドロキシプロピルセルロース、黄色三二酸化鉄、軽質無水ケイ酸、アスパルテーム（L-フェニルアラニン化合物）、香料、ステアリン酸</w:t>
            </w:r>
            <w:r w:rsidR="00265BA1" w:rsidRPr="00A70353">
              <w:rPr>
                <w:rFonts w:hint="eastAsia"/>
                <w:color w:val="000000"/>
                <w:sz w:val="20"/>
                <w:szCs w:val="20"/>
              </w:rPr>
              <w:t>マグネシウム</w:t>
            </w:r>
            <w:r w:rsidR="00C33CE3" w:rsidRPr="00A70353">
              <w:rPr>
                <w:rFonts w:hint="eastAsia"/>
                <w:color w:val="000000"/>
                <w:sz w:val="20"/>
                <w:szCs w:val="20"/>
              </w:rPr>
              <w:t>、その他3</w:t>
            </w:r>
            <w:r w:rsidRPr="00A70353">
              <w:rPr>
                <w:rFonts w:hint="eastAsia"/>
                <w:color w:val="000000"/>
                <w:sz w:val="20"/>
                <w:szCs w:val="20"/>
              </w:rPr>
              <w:t>成分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7D5DE909" w14:textId="77777777" w:rsidR="00727F3C" w:rsidRDefault="00727F3C" w:rsidP="004A286B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2C82ABBD" w14:textId="77777777" w:rsidR="00BA2109" w:rsidRDefault="00BA2109" w:rsidP="004A286B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12F8FBC2" w14:textId="77777777" w:rsidR="00BA2109" w:rsidRDefault="00BA2109" w:rsidP="004A286B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26D8784A" w14:textId="77777777" w:rsidR="00BA2109" w:rsidRDefault="00BA2109" w:rsidP="004A286B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0F247E8B" w14:textId="74DEEA89" w:rsidR="00BA2109" w:rsidRPr="00A70353" w:rsidRDefault="00BA2109" w:rsidP="004A286B">
            <w:pPr>
              <w:spacing w:line="25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711E48" w:rsidRPr="00A70353" w14:paraId="79C64F7A" w14:textId="77777777" w:rsidTr="00B86F4E">
        <w:tc>
          <w:tcPr>
            <w:tcW w:w="1548" w:type="dxa"/>
            <w:vMerge w:val="restart"/>
            <w:shd w:val="clear" w:color="auto" w:fill="auto"/>
          </w:tcPr>
          <w:p w14:paraId="49E5BACC" w14:textId="77777777" w:rsidR="00242D21" w:rsidRPr="00A70353" w:rsidRDefault="002F031F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製剤</w:t>
            </w:r>
            <w:r w:rsidR="00242D21" w:rsidRPr="00A70353">
              <w:rPr>
                <w:rFonts w:hint="eastAsia"/>
                <w:color w:val="000000"/>
                <w:sz w:val="20"/>
                <w:szCs w:val="20"/>
              </w:rPr>
              <w:t>の性状</w:t>
            </w:r>
          </w:p>
        </w:tc>
        <w:tc>
          <w:tcPr>
            <w:tcW w:w="3073" w:type="dxa"/>
            <w:shd w:val="clear" w:color="auto" w:fill="auto"/>
          </w:tcPr>
          <w:p w14:paraId="0D3C030C" w14:textId="77777777" w:rsidR="00242D21" w:rsidRPr="00A70353" w:rsidRDefault="00242D21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524D9C27" w14:textId="77777777" w:rsidR="00242D21" w:rsidRPr="00A70353" w:rsidRDefault="007964DC" w:rsidP="00F520A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A70353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66C783C" w14:textId="77777777" w:rsidR="00242D21" w:rsidRPr="00A70353" w:rsidRDefault="00242D21" w:rsidP="00F520A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A4D5723" w14:textId="77777777" w:rsidR="00242D21" w:rsidRPr="00A70353" w:rsidRDefault="007964DC" w:rsidP="00F520A7">
            <w:pPr>
              <w:spacing w:line="250" w:lineRule="exact"/>
              <w:jc w:val="center"/>
              <w:rPr>
                <w:color w:val="000000"/>
                <w:sz w:val="20"/>
                <w:szCs w:val="21"/>
              </w:rPr>
            </w:pPr>
            <w:r w:rsidRPr="00A70353">
              <w:rPr>
                <w:rFonts w:hint="eastAsia"/>
                <w:color w:val="000000"/>
                <w:sz w:val="20"/>
                <w:szCs w:val="21"/>
              </w:rPr>
              <w:t>厚さ</w:t>
            </w:r>
            <w:r w:rsidR="00242D21" w:rsidRPr="00A70353">
              <w:rPr>
                <w:rFonts w:hint="eastAsia"/>
                <w:color w:val="000000"/>
                <w:sz w:val="20"/>
                <w:szCs w:val="21"/>
              </w:rPr>
              <w:t>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4149C2D" w14:textId="77777777" w:rsidR="00242D21" w:rsidRPr="00A70353" w:rsidRDefault="0048671C" w:rsidP="00F520A7">
            <w:pPr>
              <w:spacing w:line="250" w:lineRule="exact"/>
              <w:jc w:val="center"/>
              <w:rPr>
                <w:color w:val="000000"/>
                <w:sz w:val="20"/>
                <w:szCs w:val="21"/>
              </w:rPr>
            </w:pPr>
            <w:r w:rsidRPr="00A70353">
              <w:rPr>
                <w:rFonts w:hint="eastAsia"/>
                <w:color w:val="000000"/>
                <w:sz w:val="20"/>
                <w:szCs w:val="21"/>
              </w:rPr>
              <w:t xml:space="preserve"> </w:t>
            </w:r>
            <w:r w:rsidR="002F031F" w:rsidRPr="00A70353">
              <w:rPr>
                <w:rFonts w:hint="eastAsia"/>
                <w:color w:val="000000"/>
                <w:sz w:val="20"/>
                <w:szCs w:val="21"/>
              </w:rPr>
              <w:t>識別</w:t>
            </w:r>
            <w:r w:rsidR="00242D21" w:rsidRPr="00A70353">
              <w:rPr>
                <w:rFonts w:hint="eastAsia"/>
                <w:color w:val="000000"/>
                <w:sz w:val="20"/>
                <w:szCs w:val="21"/>
              </w:rPr>
              <w:t>コード</w:t>
            </w:r>
            <w:r w:rsidR="00F520A7" w:rsidRPr="00A70353">
              <w:rPr>
                <w:rFonts w:hint="eastAsia"/>
                <w:color w:val="000000"/>
                <w:sz w:val="20"/>
                <w:szCs w:val="21"/>
              </w:rPr>
              <w:t>・</w:t>
            </w:r>
          </w:p>
          <w:p w14:paraId="35B8489C" w14:textId="77777777" w:rsidR="00F520A7" w:rsidRPr="00A70353" w:rsidRDefault="00F520A7" w:rsidP="00F520A7">
            <w:pPr>
              <w:spacing w:line="250" w:lineRule="exact"/>
              <w:jc w:val="center"/>
              <w:rPr>
                <w:color w:val="000000"/>
                <w:sz w:val="20"/>
                <w:szCs w:val="21"/>
              </w:rPr>
            </w:pPr>
            <w:r w:rsidRPr="00A70353">
              <w:rPr>
                <w:rFonts w:hint="eastAsia"/>
                <w:color w:val="000000"/>
                <w:sz w:val="20"/>
                <w:szCs w:val="21"/>
              </w:rPr>
              <w:t>本体表示</w:t>
            </w:r>
          </w:p>
        </w:tc>
      </w:tr>
      <w:tr w:rsidR="00711E48" w:rsidRPr="00A70353" w14:paraId="16A6423A" w14:textId="77777777" w:rsidTr="00711E48">
        <w:trPr>
          <w:trHeight w:val="963"/>
        </w:trPr>
        <w:tc>
          <w:tcPr>
            <w:tcW w:w="1548" w:type="dxa"/>
            <w:vMerge/>
            <w:shd w:val="clear" w:color="auto" w:fill="auto"/>
          </w:tcPr>
          <w:p w14:paraId="47E3EE1C" w14:textId="77777777" w:rsidR="00242D21" w:rsidRPr="00A70353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0E328C81" w14:textId="77777777" w:rsidR="001D0D0E" w:rsidRPr="00A70353" w:rsidRDefault="001D0D0E" w:rsidP="00D93F0C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タダラフィルOD錠2.5mgZA</w:t>
            </w:r>
          </w:p>
          <w:p w14:paraId="4444ECA8" w14:textId="77777777" w:rsidR="00886DB7" w:rsidRPr="00A70353" w:rsidRDefault="001D0D0E" w:rsidP="00D93F0C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「トーワ」</w:t>
            </w:r>
          </w:p>
          <w:p w14:paraId="2337C0ED" w14:textId="77777777" w:rsidR="006079E2" w:rsidRPr="00A70353" w:rsidRDefault="00CE0D89" w:rsidP="00CE0D89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淡黄白色の口腔内崩壊錠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CF0FA0C" w14:textId="77777777" w:rsidR="00DD10FE" w:rsidRPr="00A70353" w:rsidRDefault="00BA2109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BE66B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2pt;height:48pt;mso-position-horizontal-relative:char;mso-position-vertical-relative:line">
                  <v:imagedata r:id="rId7" o:title=""/>
                </v:shape>
              </w:pict>
            </w:r>
          </w:p>
          <w:p w14:paraId="33B56FCF" w14:textId="77777777" w:rsidR="00242D21" w:rsidRPr="00A70353" w:rsidRDefault="00762CBB" w:rsidP="00EF447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color w:val="000000"/>
                <w:sz w:val="20"/>
                <w:szCs w:val="20"/>
              </w:rPr>
              <w:t>5.5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28F1CAF" w14:textId="77777777" w:rsidR="00DD10FE" w:rsidRPr="00A70353" w:rsidRDefault="00BA2109" w:rsidP="00776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31B779C0">
                <v:shape id="_x0000_i1026" type="#_x0000_t75" style="width:49.2pt;height:48pt;mso-position-horizontal-relative:char;mso-position-vertical-relative:line">
                  <v:imagedata r:id="rId7" o:title=""/>
                </v:shape>
              </w:pict>
            </w:r>
          </w:p>
          <w:p w14:paraId="574C4029" w14:textId="77777777" w:rsidR="00242D21" w:rsidRPr="00A70353" w:rsidRDefault="00762CBB" w:rsidP="00A3795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color w:val="000000"/>
                <w:sz w:val="20"/>
                <w:szCs w:val="20"/>
              </w:rPr>
              <w:t>72</w:t>
            </w:r>
            <w:r w:rsidR="00C33CE3" w:rsidRPr="00A70353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34655E3" w14:textId="77777777" w:rsidR="007010D9" w:rsidRPr="00A70353" w:rsidRDefault="007010D9" w:rsidP="00A34CA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C59BC01" w14:textId="77777777" w:rsidR="00361DB2" w:rsidRPr="00A70353" w:rsidRDefault="00BA2109" w:rsidP="00A34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66C68993">
                <v:shape id="_x0000_i1027" type="#_x0000_t75" style="width:50.4pt;height:42pt;mso-position-horizontal-relative:char;mso-position-vertical-relative:line">
                  <v:imagedata r:id="rId8" o:title=""/>
                </v:shape>
              </w:pict>
            </w:r>
          </w:p>
          <w:p w14:paraId="798E6AB2" w14:textId="77777777" w:rsidR="00242D21" w:rsidRPr="00A70353" w:rsidRDefault="00762CBB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7A023ED" w14:textId="77777777" w:rsidR="00F520A7" w:rsidRPr="00A70353" w:rsidRDefault="0005169D" w:rsidP="0005169D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  <w:p w14:paraId="058F1F48" w14:textId="77777777" w:rsidR="0005169D" w:rsidRPr="00A70353" w:rsidRDefault="0005169D" w:rsidP="0005169D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 xml:space="preserve">タダラフィルZA OD </w:t>
            </w:r>
          </w:p>
          <w:p w14:paraId="5EAFBB03" w14:textId="77777777" w:rsidR="002908CF" w:rsidRPr="00A70353" w:rsidRDefault="0005169D" w:rsidP="00F520A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トーワ</w:t>
            </w:r>
          </w:p>
        </w:tc>
      </w:tr>
      <w:tr w:rsidR="00711E48" w:rsidRPr="00A70353" w14:paraId="330B28D5" w14:textId="77777777" w:rsidTr="00AC3C9F">
        <w:trPr>
          <w:trHeight w:val="1023"/>
        </w:trPr>
        <w:tc>
          <w:tcPr>
            <w:tcW w:w="1548" w:type="dxa"/>
            <w:vMerge/>
            <w:shd w:val="clear" w:color="auto" w:fill="auto"/>
          </w:tcPr>
          <w:p w14:paraId="03476046" w14:textId="77777777" w:rsidR="00E241C1" w:rsidRPr="00A70353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0C59EF81" w14:textId="398C713F" w:rsidR="00737F5D" w:rsidRDefault="00BA2109" w:rsidP="00174784">
            <w:pPr>
              <w:spacing w:line="25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21BFB5FA" w14:textId="77777777" w:rsidR="00BA2109" w:rsidRDefault="00BA2109" w:rsidP="00174784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026B8C02" w14:textId="77777777" w:rsidR="00BA2109" w:rsidRDefault="00BA2109" w:rsidP="00174784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1E414111" w14:textId="77777777" w:rsidR="00BA2109" w:rsidRDefault="00BA2109" w:rsidP="00174784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4872A848" w14:textId="72E6E08C" w:rsidR="00BA2109" w:rsidRPr="00A70353" w:rsidRDefault="00BA2109" w:rsidP="00174784">
            <w:pPr>
              <w:spacing w:line="25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76895C4A" w14:textId="5BE157E0" w:rsidR="00B50DFE" w:rsidRPr="00A70353" w:rsidRDefault="00B50DFE" w:rsidP="00BE2714">
            <w:pPr>
              <w:spacing w:line="25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8A34887" w14:textId="6EF50BFB" w:rsidR="000A046D" w:rsidRPr="00A70353" w:rsidRDefault="000A046D" w:rsidP="00711E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3F6EB365" w14:textId="49D993B2" w:rsidR="00E241C1" w:rsidRPr="00A70353" w:rsidRDefault="00E241C1" w:rsidP="001470D6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11FFBC9" w14:textId="77777777" w:rsidR="00C33CE3" w:rsidRPr="00A70353" w:rsidRDefault="00C33CE3" w:rsidP="00BA21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377A" w:rsidRPr="00A70353" w14:paraId="169BF41C" w14:textId="77777777" w:rsidTr="000952CA">
        <w:trPr>
          <w:trHeight w:val="3111"/>
        </w:trPr>
        <w:tc>
          <w:tcPr>
            <w:tcW w:w="1548" w:type="dxa"/>
            <w:shd w:val="clear" w:color="auto" w:fill="auto"/>
          </w:tcPr>
          <w:p w14:paraId="4E2A52E9" w14:textId="77777777" w:rsidR="004A377A" w:rsidRPr="00A70353" w:rsidRDefault="00B908B3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color w:val="000000"/>
              </w:rPr>
              <w:br w:type="page"/>
            </w:r>
            <w:r w:rsidR="0013395A" w:rsidRPr="00A70353">
              <w:rPr>
                <w:rFonts w:hint="eastAsia"/>
                <w:color w:val="000000"/>
                <w:sz w:val="20"/>
                <w:szCs w:val="20"/>
              </w:rPr>
              <w:t>標準品</w:t>
            </w:r>
            <w:r w:rsidR="004A377A" w:rsidRPr="00A70353">
              <w:rPr>
                <w:rFonts w:hint="eastAsia"/>
                <w:color w:val="000000"/>
                <w:sz w:val="20"/>
                <w:szCs w:val="20"/>
              </w:rPr>
              <w:t>との</w:t>
            </w:r>
          </w:p>
          <w:p w14:paraId="48BBA530" w14:textId="77777777" w:rsidR="00DA11D6" w:rsidRPr="00A70353" w:rsidRDefault="004A377A" w:rsidP="0068430F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61BCF588" w14:textId="77777777" w:rsidR="006C55EA" w:rsidRPr="00A70353" w:rsidRDefault="005136BF" w:rsidP="006C55EA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タダラフィルOD錠2.5mgZA「トーワ」</w:t>
            </w:r>
            <w:r w:rsidR="006C55EA" w:rsidRPr="00A70353">
              <w:rPr>
                <w:rFonts w:hint="eastAsia"/>
                <w:color w:val="000000"/>
                <w:sz w:val="20"/>
                <w:szCs w:val="20"/>
              </w:rPr>
              <w:t>は、「日局」溶出試験法（パドル法）により試験を行い、</w:t>
            </w:r>
            <w:r w:rsidRPr="00A70353">
              <w:rPr>
                <w:rFonts w:hint="eastAsia"/>
                <w:color w:val="000000"/>
                <w:sz w:val="20"/>
                <w:szCs w:val="20"/>
              </w:rPr>
              <w:t>タダラフィルOD錠5mgZA「トーワ」</w:t>
            </w:r>
            <w:r w:rsidR="006C55EA" w:rsidRPr="00A70353">
              <w:rPr>
                <w:rFonts w:hint="eastAsia"/>
                <w:color w:val="000000"/>
                <w:sz w:val="20"/>
                <w:szCs w:val="20"/>
              </w:rPr>
              <w:t>と溶出挙動が等しく生物学的に同等とみなされた。</w:t>
            </w:r>
          </w:p>
          <w:p w14:paraId="29244D1B" w14:textId="77777777" w:rsidR="00340E0E" w:rsidRPr="00A70353" w:rsidRDefault="00340E0E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＜</w:t>
            </w:r>
            <w:r w:rsidR="005136BF" w:rsidRPr="00A70353">
              <w:rPr>
                <w:rFonts w:hint="eastAsia"/>
                <w:color w:val="000000"/>
                <w:sz w:val="20"/>
                <w:szCs w:val="20"/>
              </w:rPr>
              <w:t>タダラフィルOD錠5mgZA「トーワ」</w:t>
            </w:r>
            <w:r w:rsidRPr="00A70353">
              <w:rPr>
                <w:rFonts w:hint="eastAsia"/>
                <w:color w:val="000000"/>
                <w:sz w:val="20"/>
                <w:szCs w:val="20"/>
              </w:rPr>
              <w:t>の試験データ＞</w:t>
            </w:r>
          </w:p>
          <w:p w14:paraId="70AED175" w14:textId="77777777" w:rsidR="004A377A" w:rsidRPr="00A70353" w:rsidRDefault="004A377A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生物学的同等性試験において、標準品</w:t>
            </w:r>
            <w:r w:rsidR="00970DEA" w:rsidRPr="00A70353">
              <w:rPr>
                <w:rFonts w:hint="eastAsia"/>
                <w:color w:val="000000"/>
                <w:sz w:val="20"/>
                <w:szCs w:val="20"/>
              </w:rPr>
              <w:t>と薬物</w:t>
            </w:r>
            <w:r w:rsidRPr="00A70353">
              <w:rPr>
                <w:rFonts w:hint="eastAsia"/>
                <w:color w:val="000000"/>
                <w:sz w:val="20"/>
                <w:szCs w:val="20"/>
              </w:rPr>
              <w:t>動態が同等と確認された。[社内資料（申請データ）]</w:t>
            </w:r>
          </w:p>
          <w:p w14:paraId="7DA66EBC" w14:textId="77777777" w:rsidR="00F23B56" w:rsidRPr="00A70353" w:rsidRDefault="00F23B56" w:rsidP="00B86F4E">
            <w:pPr>
              <w:spacing w:line="160" w:lineRule="exact"/>
              <w:rPr>
                <w:color w:val="000000"/>
                <w:sz w:val="20"/>
                <w:szCs w:val="20"/>
              </w:rPr>
            </w:pPr>
          </w:p>
          <w:p w14:paraId="74F31E9A" w14:textId="77777777" w:rsidR="00711E48" w:rsidRPr="00A70353" w:rsidRDefault="008B76F6" w:rsidP="00B83A48">
            <w:pPr>
              <w:tabs>
                <w:tab w:val="left" w:pos="4282"/>
              </w:tabs>
              <w:spacing w:line="250" w:lineRule="exact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</w:t>
            </w:r>
          </w:p>
          <w:p w14:paraId="2DE9E0F9" w14:textId="77777777" w:rsidR="00711E48" w:rsidRPr="00A70353" w:rsidRDefault="00BA2109" w:rsidP="00711E48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677AE44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2" type="#_x0000_t202" style="position:absolute;left:0;text-align:left;margin-left:135.95pt;margin-top:23.45pt;width:85pt;height:11.6pt;z-index:251653120" stroked="f">
                  <v:textbox inset="0,0,0,0">
                    <w:txbxContent>
                      <w:p w14:paraId="76CDC495" w14:textId="77777777" w:rsidR="00711E48" w:rsidRPr="00711E48" w:rsidRDefault="00711E48" w:rsidP="00711E48">
                        <w:pPr>
                          <w:rPr>
                            <w:sz w:val="2"/>
                          </w:rPr>
                        </w:pPr>
                        <w:r w:rsidRPr="00711E48">
                          <w:rPr>
                            <w:rFonts w:hint="eastAsia"/>
                            <w:sz w:val="8"/>
                            <w:szCs w:val="20"/>
                          </w:rPr>
                          <w:t>タダラフィルOD錠5mgZA「トーワ」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000000"/>
                <w:sz w:val="20"/>
                <w:szCs w:val="20"/>
              </w:rPr>
              <w:pict w14:anchorId="7094AB18">
                <v:shape id="_x0000_s2071" type="#_x0000_t202" style="position:absolute;left:0;text-align:left;margin-left:136.1pt;margin-top:11.45pt;width:85pt;height:11.6pt;z-index:251652096" stroked="f">
                  <v:textbox inset="0,0,0,0">
                    <w:txbxContent>
                      <w:p w14:paraId="1F799B5B" w14:textId="77777777" w:rsidR="00711E48" w:rsidRPr="00711E48" w:rsidRDefault="00711E48" w:rsidP="00711E48">
                        <w:pPr>
                          <w:rPr>
                            <w:sz w:val="2"/>
                          </w:rPr>
                        </w:pPr>
                        <w:r w:rsidRPr="00711E48">
                          <w:rPr>
                            <w:rFonts w:hint="eastAsia"/>
                            <w:sz w:val="8"/>
                            <w:szCs w:val="20"/>
                          </w:rPr>
                          <w:t>タダラフィルOD錠2.5mgZA「トーワ」</w:t>
                        </w:r>
                        <w:r>
                          <w:rPr>
                            <w:rFonts w:hint="eastAsia"/>
                            <w:sz w:val="8"/>
                            <w:szCs w:val="20"/>
                          </w:rPr>
                          <w:t>(2錠)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  <w:szCs w:val="20"/>
              </w:rPr>
              <w:pict w14:anchorId="1274AB1D">
                <v:shape id="_x0000_i1030" type="#_x0000_t75" style="width:187.8pt;height:99.6pt;mso-position-horizontal-relative:char;mso-position-vertical-relative:line">
                  <v:imagedata r:id="rId9" o:title=""/>
                </v:shape>
              </w:pict>
            </w:r>
          </w:p>
          <w:p w14:paraId="00688102" w14:textId="77777777" w:rsidR="00711E48" w:rsidRPr="00A70353" w:rsidRDefault="00711E48" w:rsidP="00711E48">
            <w:pPr>
              <w:tabs>
                <w:tab w:val="left" w:pos="4282"/>
              </w:tabs>
              <w:spacing w:line="250" w:lineRule="exact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4429E751" w14:textId="77777777" w:rsidR="00711E48" w:rsidRPr="00A70353" w:rsidRDefault="00BA2109" w:rsidP="00711E48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0D52086">
                <v:shape id="_x0000_i1031" type="#_x0000_t75" style="width:183.6pt;height:168pt;mso-position-horizontal-relative:char;mso-position-vertical-relative:line">
                  <v:imagedata r:id="rId10" o:title=""/>
                </v:shape>
              </w:pict>
            </w:r>
            <w:r>
              <w:rPr>
                <w:color w:val="000000"/>
                <w:sz w:val="20"/>
                <w:szCs w:val="20"/>
              </w:rPr>
              <w:pict w14:anchorId="2B4D75DE">
                <v:shape id="_x0000_i1032" type="#_x0000_t75" style="width:183.6pt;height:170.4pt;mso-position-horizontal-relative:char;mso-position-vertical-relative:line">
                  <v:imagedata r:id="rId11" o:title=""/>
                </v:shape>
              </w:pict>
            </w:r>
          </w:p>
        </w:tc>
      </w:tr>
      <w:tr w:rsidR="002D71B7" w:rsidRPr="00A70353" w14:paraId="6B143D50" w14:textId="77777777" w:rsidTr="00B86F4E">
        <w:trPr>
          <w:trHeight w:val="454"/>
        </w:trPr>
        <w:tc>
          <w:tcPr>
            <w:tcW w:w="1548" w:type="dxa"/>
            <w:shd w:val="clear" w:color="auto" w:fill="auto"/>
          </w:tcPr>
          <w:p w14:paraId="77F08453" w14:textId="77777777" w:rsidR="002D71B7" w:rsidRPr="00A70353" w:rsidRDefault="002D71B7" w:rsidP="0048671C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61116028" w14:textId="77777777" w:rsidR="00F23B56" w:rsidRPr="00A70353" w:rsidRDefault="00F23B56" w:rsidP="0068430F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72A2D00B" w14:textId="77777777" w:rsidR="0048671C" w:rsidRPr="00A70353" w:rsidRDefault="0048671C" w:rsidP="0068430F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2D71B7" w:rsidRPr="00A70353" w14:paraId="401220B0" w14:textId="77777777" w:rsidTr="00B86F4E">
        <w:trPr>
          <w:trHeight w:val="454"/>
        </w:trPr>
        <w:tc>
          <w:tcPr>
            <w:tcW w:w="1548" w:type="dxa"/>
            <w:shd w:val="clear" w:color="auto" w:fill="auto"/>
          </w:tcPr>
          <w:p w14:paraId="02812811" w14:textId="77777777" w:rsidR="002D71B7" w:rsidRPr="00A70353" w:rsidRDefault="002D71B7" w:rsidP="0048671C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A70353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2FEACD59" w14:textId="77777777" w:rsidR="00F23B56" w:rsidRPr="00A70353" w:rsidRDefault="00F23B56" w:rsidP="0068430F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5DD49983" w14:textId="77777777" w:rsidR="0048671C" w:rsidRPr="00A70353" w:rsidRDefault="0048671C" w:rsidP="0068430F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127CE192" w14:textId="77777777" w:rsidR="0066681C" w:rsidRPr="00A70353" w:rsidRDefault="0066681C" w:rsidP="00B83A48">
      <w:pPr>
        <w:spacing w:line="80" w:lineRule="exact"/>
        <w:rPr>
          <w:color w:val="000000"/>
        </w:rPr>
      </w:pPr>
    </w:p>
    <w:sectPr w:rsidR="0066681C" w:rsidRPr="00A70353" w:rsidSect="00B83A48">
      <w:pgSz w:w="11906" w:h="16838" w:code="9"/>
      <w:pgMar w:top="680" w:right="851" w:bottom="680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C95EB" w14:textId="77777777" w:rsidR="005E7316" w:rsidRDefault="005E7316" w:rsidP="00293DD5">
      <w:r>
        <w:separator/>
      </w:r>
    </w:p>
  </w:endnote>
  <w:endnote w:type="continuationSeparator" w:id="0">
    <w:p w14:paraId="6EA2AD9D" w14:textId="77777777" w:rsidR="005E7316" w:rsidRDefault="005E7316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FA089" w14:textId="77777777" w:rsidR="005E7316" w:rsidRDefault="005E7316" w:rsidP="00293DD5">
      <w:r>
        <w:separator/>
      </w:r>
    </w:p>
  </w:footnote>
  <w:footnote w:type="continuationSeparator" w:id="0">
    <w:p w14:paraId="3C94D97D" w14:textId="77777777" w:rsidR="005E7316" w:rsidRDefault="005E7316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1600752">
    <w:abstractNumId w:val="2"/>
  </w:num>
  <w:num w:numId="2" w16cid:durableId="2119176615">
    <w:abstractNumId w:val="0"/>
  </w:num>
  <w:num w:numId="3" w16cid:durableId="1423381202">
    <w:abstractNumId w:val="3"/>
  </w:num>
  <w:num w:numId="4" w16cid:durableId="1003119412">
    <w:abstractNumId w:val="5"/>
  </w:num>
  <w:num w:numId="5" w16cid:durableId="2099716186">
    <w:abstractNumId w:val="6"/>
  </w:num>
  <w:num w:numId="6" w16cid:durableId="1572354267">
    <w:abstractNumId w:val="8"/>
  </w:num>
  <w:num w:numId="7" w16cid:durableId="1630282173">
    <w:abstractNumId w:val="4"/>
  </w:num>
  <w:num w:numId="8" w16cid:durableId="382144366">
    <w:abstractNumId w:val="1"/>
  </w:num>
  <w:num w:numId="9" w16cid:durableId="834760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17EF"/>
    <w:rsid w:val="00006D33"/>
    <w:rsid w:val="00006E0C"/>
    <w:rsid w:val="00016497"/>
    <w:rsid w:val="00016C18"/>
    <w:rsid w:val="00022CE3"/>
    <w:rsid w:val="000326CB"/>
    <w:rsid w:val="00035233"/>
    <w:rsid w:val="00036DAF"/>
    <w:rsid w:val="00042749"/>
    <w:rsid w:val="0005169D"/>
    <w:rsid w:val="00061A85"/>
    <w:rsid w:val="0006427E"/>
    <w:rsid w:val="00065285"/>
    <w:rsid w:val="00066434"/>
    <w:rsid w:val="00071EF6"/>
    <w:rsid w:val="00072239"/>
    <w:rsid w:val="000747A8"/>
    <w:rsid w:val="00076043"/>
    <w:rsid w:val="00076DCE"/>
    <w:rsid w:val="00080840"/>
    <w:rsid w:val="00081CCD"/>
    <w:rsid w:val="00090361"/>
    <w:rsid w:val="000952CA"/>
    <w:rsid w:val="000A046D"/>
    <w:rsid w:val="000A2966"/>
    <w:rsid w:val="000A40BA"/>
    <w:rsid w:val="000A544D"/>
    <w:rsid w:val="000B3FE6"/>
    <w:rsid w:val="000B7059"/>
    <w:rsid w:val="000B72F6"/>
    <w:rsid w:val="000C396E"/>
    <w:rsid w:val="000C5B49"/>
    <w:rsid w:val="000D3791"/>
    <w:rsid w:val="000E2DC2"/>
    <w:rsid w:val="000E3563"/>
    <w:rsid w:val="000E5297"/>
    <w:rsid w:val="000F0F1F"/>
    <w:rsid w:val="000F1F10"/>
    <w:rsid w:val="000F1F66"/>
    <w:rsid w:val="00100799"/>
    <w:rsid w:val="00105305"/>
    <w:rsid w:val="00107CFC"/>
    <w:rsid w:val="001120EA"/>
    <w:rsid w:val="00117097"/>
    <w:rsid w:val="001244FE"/>
    <w:rsid w:val="0013395A"/>
    <w:rsid w:val="00133D26"/>
    <w:rsid w:val="00133E0B"/>
    <w:rsid w:val="00141349"/>
    <w:rsid w:val="001470D6"/>
    <w:rsid w:val="001619E8"/>
    <w:rsid w:val="00163A57"/>
    <w:rsid w:val="001643BE"/>
    <w:rsid w:val="0016710F"/>
    <w:rsid w:val="00174784"/>
    <w:rsid w:val="00175F9F"/>
    <w:rsid w:val="00176625"/>
    <w:rsid w:val="00185F98"/>
    <w:rsid w:val="00192617"/>
    <w:rsid w:val="001A201B"/>
    <w:rsid w:val="001B05D0"/>
    <w:rsid w:val="001C1B31"/>
    <w:rsid w:val="001C3393"/>
    <w:rsid w:val="001D0D0E"/>
    <w:rsid w:val="001D2F41"/>
    <w:rsid w:val="001D7DEC"/>
    <w:rsid w:val="001F29D7"/>
    <w:rsid w:val="00220AF7"/>
    <w:rsid w:val="002235DA"/>
    <w:rsid w:val="00234ADD"/>
    <w:rsid w:val="002368E8"/>
    <w:rsid w:val="00236E43"/>
    <w:rsid w:val="002408C9"/>
    <w:rsid w:val="00242D21"/>
    <w:rsid w:val="00242F23"/>
    <w:rsid w:val="00247563"/>
    <w:rsid w:val="00254980"/>
    <w:rsid w:val="00254DDB"/>
    <w:rsid w:val="00255730"/>
    <w:rsid w:val="00261427"/>
    <w:rsid w:val="0026478D"/>
    <w:rsid w:val="00265BA1"/>
    <w:rsid w:val="0028066A"/>
    <w:rsid w:val="002908CF"/>
    <w:rsid w:val="00293DD5"/>
    <w:rsid w:val="002A55F9"/>
    <w:rsid w:val="002A5C77"/>
    <w:rsid w:val="002B4CAB"/>
    <w:rsid w:val="002B5A57"/>
    <w:rsid w:val="002C1499"/>
    <w:rsid w:val="002C1815"/>
    <w:rsid w:val="002C2519"/>
    <w:rsid w:val="002C25E8"/>
    <w:rsid w:val="002C26CE"/>
    <w:rsid w:val="002D0497"/>
    <w:rsid w:val="002D5904"/>
    <w:rsid w:val="002D71B7"/>
    <w:rsid w:val="002E069F"/>
    <w:rsid w:val="002F031F"/>
    <w:rsid w:val="002F3F38"/>
    <w:rsid w:val="002F524B"/>
    <w:rsid w:val="002F5708"/>
    <w:rsid w:val="002F5D8D"/>
    <w:rsid w:val="002F678B"/>
    <w:rsid w:val="002F6A4A"/>
    <w:rsid w:val="00306FB7"/>
    <w:rsid w:val="003113D7"/>
    <w:rsid w:val="00312E0E"/>
    <w:rsid w:val="003251F5"/>
    <w:rsid w:val="0032706D"/>
    <w:rsid w:val="00332D03"/>
    <w:rsid w:val="00340E0E"/>
    <w:rsid w:val="00345C48"/>
    <w:rsid w:val="00355A02"/>
    <w:rsid w:val="00360D59"/>
    <w:rsid w:val="00361DB2"/>
    <w:rsid w:val="0036210D"/>
    <w:rsid w:val="00372867"/>
    <w:rsid w:val="00373305"/>
    <w:rsid w:val="003777DC"/>
    <w:rsid w:val="003821EA"/>
    <w:rsid w:val="003925CF"/>
    <w:rsid w:val="003B7021"/>
    <w:rsid w:val="003C0E35"/>
    <w:rsid w:val="003C7FB4"/>
    <w:rsid w:val="003D113D"/>
    <w:rsid w:val="003D1178"/>
    <w:rsid w:val="003D2736"/>
    <w:rsid w:val="003D2A76"/>
    <w:rsid w:val="003D3AB5"/>
    <w:rsid w:val="003E6E56"/>
    <w:rsid w:val="003F25ED"/>
    <w:rsid w:val="003F298C"/>
    <w:rsid w:val="003F400F"/>
    <w:rsid w:val="003F62E7"/>
    <w:rsid w:val="003F7561"/>
    <w:rsid w:val="00404AB4"/>
    <w:rsid w:val="00407787"/>
    <w:rsid w:val="00421EAF"/>
    <w:rsid w:val="00431BB1"/>
    <w:rsid w:val="00442961"/>
    <w:rsid w:val="004435CA"/>
    <w:rsid w:val="00446EE6"/>
    <w:rsid w:val="00457E26"/>
    <w:rsid w:val="00457EB0"/>
    <w:rsid w:val="00462080"/>
    <w:rsid w:val="00476545"/>
    <w:rsid w:val="004855BD"/>
    <w:rsid w:val="004856F2"/>
    <w:rsid w:val="0048671C"/>
    <w:rsid w:val="0049049C"/>
    <w:rsid w:val="00492B06"/>
    <w:rsid w:val="00493D4C"/>
    <w:rsid w:val="004A286B"/>
    <w:rsid w:val="004A377A"/>
    <w:rsid w:val="004A70A8"/>
    <w:rsid w:val="004A7134"/>
    <w:rsid w:val="004B7D9F"/>
    <w:rsid w:val="004C19D0"/>
    <w:rsid w:val="004D1E67"/>
    <w:rsid w:val="004D4F64"/>
    <w:rsid w:val="004D7A34"/>
    <w:rsid w:val="004E7E71"/>
    <w:rsid w:val="004F7F15"/>
    <w:rsid w:val="00500ACB"/>
    <w:rsid w:val="00501F85"/>
    <w:rsid w:val="00502F73"/>
    <w:rsid w:val="00504622"/>
    <w:rsid w:val="00511D4E"/>
    <w:rsid w:val="005136BF"/>
    <w:rsid w:val="005176BA"/>
    <w:rsid w:val="005270BF"/>
    <w:rsid w:val="00531A91"/>
    <w:rsid w:val="00543C2C"/>
    <w:rsid w:val="005440BA"/>
    <w:rsid w:val="005465C9"/>
    <w:rsid w:val="00554BEF"/>
    <w:rsid w:val="00555069"/>
    <w:rsid w:val="00560B32"/>
    <w:rsid w:val="005734CE"/>
    <w:rsid w:val="0058176A"/>
    <w:rsid w:val="005875AC"/>
    <w:rsid w:val="005923E3"/>
    <w:rsid w:val="00597903"/>
    <w:rsid w:val="005A39A7"/>
    <w:rsid w:val="005A5352"/>
    <w:rsid w:val="005B1945"/>
    <w:rsid w:val="005B270E"/>
    <w:rsid w:val="005B3C50"/>
    <w:rsid w:val="005B7C7F"/>
    <w:rsid w:val="005C4F93"/>
    <w:rsid w:val="005C6774"/>
    <w:rsid w:val="005C78E4"/>
    <w:rsid w:val="005D3F72"/>
    <w:rsid w:val="005E2479"/>
    <w:rsid w:val="005E5D97"/>
    <w:rsid w:val="005E7316"/>
    <w:rsid w:val="005E782D"/>
    <w:rsid w:val="005E7871"/>
    <w:rsid w:val="005F0FD7"/>
    <w:rsid w:val="005F675E"/>
    <w:rsid w:val="006008E2"/>
    <w:rsid w:val="00602990"/>
    <w:rsid w:val="006079E2"/>
    <w:rsid w:val="00607C29"/>
    <w:rsid w:val="0061710B"/>
    <w:rsid w:val="00620E5D"/>
    <w:rsid w:val="00630578"/>
    <w:rsid w:val="00633F10"/>
    <w:rsid w:val="0064334C"/>
    <w:rsid w:val="00645901"/>
    <w:rsid w:val="00651187"/>
    <w:rsid w:val="00652DCB"/>
    <w:rsid w:val="006638A8"/>
    <w:rsid w:val="0066681C"/>
    <w:rsid w:val="006821E7"/>
    <w:rsid w:val="00683A57"/>
    <w:rsid w:val="0068430F"/>
    <w:rsid w:val="00685AFF"/>
    <w:rsid w:val="0069269D"/>
    <w:rsid w:val="006A3818"/>
    <w:rsid w:val="006B3C09"/>
    <w:rsid w:val="006C55EA"/>
    <w:rsid w:val="006C73B2"/>
    <w:rsid w:val="006D09DB"/>
    <w:rsid w:val="006D28CA"/>
    <w:rsid w:val="006D4FDF"/>
    <w:rsid w:val="006E630C"/>
    <w:rsid w:val="006F29C9"/>
    <w:rsid w:val="006F2F97"/>
    <w:rsid w:val="006F4A2B"/>
    <w:rsid w:val="006F6FEC"/>
    <w:rsid w:val="007010D9"/>
    <w:rsid w:val="00705F1C"/>
    <w:rsid w:val="00711E48"/>
    <w:rsid w:val="00712BFA"/>
    <w:rsid w:val="00717DC0"/>
    <w:rsid w:val="00722E08"/>
    <w:rsid w:val="00723C37"/>
    <w:rsid w:val="00724B19"/>
    <w:rsid w:val="00727F3C"/>
    <w:rsid w:val="00733E94"/>
    <w:rsid w:val="00737F5D"/>
    <w:rsid w:val="007426CE"/>
    <w:rsid w:val="00743ED8"/>
    <w:rsid w:val="00744129"/>
    <w:rsid w:val="007524CD"/>
    <w:rsid w:val="00752C31"/>
    <w:rsid w:val="00760AD2"/>
    <w:rsid w:val="00761494"/>
    <w:rsid w:val="00762CBB"/>
    <w:rsid w:val="007713C6"/>
    <w:rsid w:val="007718D7"/>
    <w:rsid w:val="00776514"/>
    <w:rsid w:val="00784EED"/>
    <w:rsid w:val="007861FC"/>
    <w:rsid w:val="00793335"/>
    <w:rsid w:val="007964DC"/>
    <w:rsid w:val="007A118B"/>
    <w:rsid w:val="007A4246"/>
    <w:rsid w:val="007A532C"/>
    <w:rsid w:val="007B2E09"/>
    <w:rsid w:val="007D7E9B"/>
    <w:rsid w:val="007F731B"/>
    <w:rsid w:val="008008B3"/>
    <w:rsid w:val="00802751"/>
    <w:rsid w:val="00806B69"/>
    <w:rsid w:val="0080739F"/>
    <w:rsid w:val="008100CB"/>
    <w:rsid w:val="008102D7"/>
    <w:rsid w:val="00813849"/>
    <w:rsid w:val="00815275"/>
    <w:rsid w:val="0082793A"/>
    <w:rsid w:val="0083391B"/>
    <w:rsid w:val="0083599C"/>
    <w:rsid w:val="0084402D"/>
    <w:rsid w:val="00851CEE"/>
    <w:rsid w:val="008633AD"/>
    <w:rsid w:val="00864A88"/>
    <w:rsid w:val="00864DEE"/>
    <w:rsid w:val="008660E6"/>
    <w:rsid w:val="00875AA3"/>
    <w:rsid w:val="008801D5"/>
    <w:rsid w:val="008812AC"/>
    <w:rsid w:val="00882711"/>
    <w:rsid w:val="00885E07"/>
    <w:rsid w:val="00886DB7"/>
    <w:rsid w:val="00891D63"/>
    <w:rsid w:val="008A3528"/>
    <w:rsid w:val="008B546C"/>
    <w:rsid w:val="008B76F6"/>
    <w:rsid w:val="008C27AB"/>
    <w:rsid w:val="008C6149"/>
    <w:rsid w:val="008D1DB2"/>
    <w:rsid w:val="008D7323"/>
    <w:rsid w:val="008E04BD"/>
    <w:rsid w:val="008E221C"/>
    <w:rsid w:val="008F04E7"/>
    <w:rsid w:val="008F4812"/>
    <w:rsid w:val="009346DE"/>
    <w:rsid w:val="009563ED"/>
    <w:rsid w:val="00956448"/>
    <w:rsid w:val="00963E45"/>
    <w:rsid w:val="00970DEA"/>
    <w:rsid w:val="00984F28"/>
    <w:rsid w:val="009856CE"/>
    <w:rsid w:val="00994365"/>
    <w:rsid w:val="009A27FE"/>
    <w:rsid w:val="009A37A1"/>
    <w:rsid w:val="009B06DF"/>
    <w:rsid w:val="009B0ECE"/>
    <w:rsid w:val="009C28A3"/>
    <w:rsid w:val="009C3A03"/>
    <w:rsid w:val="009D0BBD"/>
    <w:rsid w:val="009D4A8A"/>
    <w:rsid w:val="009D5F39"/>
    <w:rsid w:val="009D7F72"/>
    <w:rsid w:val="009E1B78"/>
    <w:rsid w:val="009E242B"/>
    <w:rsid w:val="009E41F6"/>
    <w:rsid w:val="009E486E"/>
    <w:rsid w:val="009F054E"/>
    <w:rsid w:val="009F0DD2"/>
    <w:rsid w:val="00A03E25"/>
    <w:rsid w:val="00A102BF"/>
    <w:rsid w:val="00A1692F"/>
    <w:rsid w:val="00A23266"/>
    <w:rsid w:val="00A34CA9"/>
    <w:rsid w:val="00A3532B"/>
    <w:rsid w:val="00A3795A"/>
    <w:rsid w:val="00A42AF9"/>
    <w:rsid w:val="00A70353"/>
    <w:rsid w:val="00A70D85"/>
    <w:rsid w:val="00A73724"/>
    <w:rsid w:val="00A762B9"/>
    <w:rsid w:val="00A819EB"/>
    <w:rsid w:val="00A85165"/>
    <w:rsid w:val="00A85ABB"/>
    <w:rsid w:val="00A90E56"/>
    <w:rsid w:val="00A93DCA"/>
    <w:rsid w:val="00A96285"/>
    <w:rsid w:val="00AA03ED"/>
    <w:rsid w:val="00AA11D1"/>
    <w:rsid w:val="00AA47A8"/>
    <w:rsid w:val="00AB09C3"/>
    <w:rsid w:val="00AB3991"/>
    <w:rsid w:val="00AB4B54"/>
    <w:rsid w:val="00AB6A0F"/>
    <w:rsid w:val="00AC10C7"/>
    <w:rsid w:val="00AC3C9F"/>
    <w:rsid w:val="00AC674F"/>
    <w:rsid w:val="00AD5EA2"/>
    <w:rsid w:val="00AF2CAE"/>
    <w:rsid w:val="00B00EC2"/>
    <w:rsid w:val="00B053AD"/>
    <w:rsid w:val="00B11971"/>
    <w:rsid w:val="00B13198"/>
    <w:rsid w:val="00B21F4A"/>
    <w:rsid w:val="00B22C56"/>
    <w:rsid w:val="00B2391D"/>
    <w:rsid w:val="00B343B3"/>
    <w:rsid w:val="00B37170"/>
    <w:rsid w:val="00B37F65"/>
    <w:rsid w:val="00B468D8"/>
    <w:rsid w:val="00B4792F"/>
    <w:rsid w:val="00B50DFE"/>
    <w:rsid w:val="00B55372"/>
    <w:rsid w:val="00B5735C"/>
    <w:rsid w:val="00B63498"/>
    <w:rsid w:val="00B653CD"/>
    <w:rsid w:val="00B65E60"/>
    <w:rsid w:val="00B6782A"/>
    <w:rsid w:val="00B67EC3"/>
    <w:rsid w:val="00B747E6"/>
    <w:rsid w:val="00B74A93"/>
    <w:rsid w:val="00B777AC"/>
    <w:rsid w:val="00B83A48"/>
    <w:rsid w:val="00B86F4E"/>
    <w:rsid w:val="00B908B3"/>
    <w:rsid w:val="00B950D0"/>
    <w:rsid w:val="00BA0926"/>
    <w:rsid w:val="00BA2109"/>
    <w:rsid w:val="00BA4F15"/>
    <w:rsid w:val="00BA61AC"/>
    <w:rsid w:val="00BA7897"/>
    <w:rsid w:val="00BB412C"/>
    <w:rsid w:val="00BC3BB7"/>
    <w:rsid w:val="00BC41AE"/>
    <w:rsid w:val="00BC4B3E"/>
    <w:rsid w:val="00BC6136"/>
    <w:rsid w:val="00BC782D"/>
    <w:rsid w:val="00BD042B"/>
    <w:rsid w:val="00BD1747"/>
    <w:rsid w:val="00BD1EF2"/>
    <w:rsid w:val="00BD5C94"/>
    <w:rsid w:val="00BE2714"/>
    <w:rsid w:val="00C06615"/>
    <w:rsid w:val="00C16CAF"/>
    <w:rsid w:val="00C21160"/>
    <w:rsid w:val="00C24625"/>
    <w:rsid w:val="00C2643E"/>
    <w:rsid w:val="00C33543"/>
    <w:rsid w:val="00C33CE3"/>
    <w:rsid w:val="00C350F2"/>
    <w:rsid w:val="00C3608D"/>
    <w:rsid w:val="00C4611D"/>
    <w:rsid w:val="00C677E1"/>
    <w:rsid w:val="00C7154F"/>
    <w:rsid w:val="00C76E6E"/>
    <w:rsid w:val="00C82B78"/>
    <w:rsid w:val="00C87FF5"/>
    <w:rsid w:val="00C9206C"/>
    <w:rsid w:val="00CB61CD"/>
    <w:rsid w:val="00CC1275"/>
    <w:rsid w:val="00CC3983"/>
    <w:rsid w:val="00CC616C"/>
    <w:rsid w:val="00CC7AD4"/>
    <w:rsid w:val="00CC7BD1"/>
    <w:rsid w:val="00CD39C5"/>
    <w:rsid w:val="00CD4AA3"/>
    <w:rsid w:val="00CE0D89"/>
    <w:rsid w:val="00CE0DD6"/>
    <w:rsid w:val="00CE47CB"/>
    <w:rsid w:val="00D02658"/>
    <w:rsid w:val="00D03C7C"/>
    <w:rsid w:val="00D0577D"/>
    <w:rsid w:val="00D2097A"/>
    <w:rsid w:val="00D2247B"/>
    <w:rsid w:val="00D31C2F"/>
    <w:rsid w:val="00D3477A"/>
    <w:rsid w:val="00D41029"/>
    <w:rsid w:val="00D41115"/>
    <w:rsid w:val="00D43136"/>
    <w:rsid w:val="00D457B9"/>
    <w:rsid w:val="00D571F5"/>
    <w:rsid w:val="00D70A22"/>
    <w:rsid w:val="00D745FA"/>
    <w:rsid w:val="00D82643"/>
    <w:rsid w:val="00D85CC4"/>
    <w:rsid w:val="00D93CFF"/>
    <w:rsid w:val="00D93F0C"/>
    <w:rsid w:val="00D949E4"/>
    <w:rsid w:val="00D96E6D"/>
    <w:rsid w:val="00D97566"/>
    <w:rsid w:val="00D97AA5"/>
    <w:rsid w:val="00DA1067"/>
    <w:rsid w:val="00DA11D6"/>
    <w:rsid w:val="00DA14B5"/>
    <w:rsid w:val="00DA6AE6"/>
    <w:rsid w:val="00DA707C"/>
    <w:rsid w:val="00DB086C"/>
    <w:rsid w:val="00DB68B9"/>
    <w:rsid w:val="00DC293D"/>
    <w:rsid w:val="00DC2F07"/>
    <w:rsid w:val="00DD10FE"/>
    <w:rsid w:val="00DF1224"/>
    <w:rsid w:val="00DF7554"/>
    <w:rsid w:val="00E0016A"/>
    <w:rsid w:val="00E02F65"/>
    <w:rsid w:val="00E10002"/>
    <w:rsid w:val="00E10997"/>
    <w:rsid w:val="00E21E69"/>
    <w:rsid w:val="00E241C1"/>
    <w:rsid w:val="00E260DF"/>
    <w:rsid w:val="00E279AC"/>
    <w:rsid w:val="00E27EC8"/>
    <w:rsid w:val="00E37AB3"/>
    <w:rsid w:val="00E4096C"/>
    <w:rsid w:val="00E450FB"/>
    <w:rsid w:val="00E454C3"/>
    <w:rsid w:val="00E46BF9"/>
    <w:rsid w:val="00E526A9"/>
    <w:rsid w:val="00E61FFD"/>
    <w:rsid w:val="00E63ACB"/>
    <w:rsid w:val="00E666E8"/>
    <w:rsid w:val="00E72BD4"/>
    <w:rsid w:val="00E84960"/>
    <w:rsid w:val="00E86B1A"/>
    <w:rsid w:val="00E9292D"/>
    <w:rsid w:val="00EA77B3"/>
    <w:rsid w:val="00EB28CC"/>
    <w:rsid w:val="00EB2F36"/>
    <w:rsid w:val="00EC3CE9"/>
    <w:rsid w:val="00EC5E00"/>
    <w:rsid w:val="00EC7DD7"/>
    <w:rsid w:val="00ED37D0"/>
    <w:rsid w:val="00EE2E7E"/>
    <w:rsid w:val="00EE34FB"/>
    <w:rsid w:val="00EE408C"/>
    <w:rsid w:val="00EF0572"/>
    <w:rsid w:val="00EF447A"/>
    <w:rsid w:val="00F02F6F"/>
    <w:rsid w:val="00F10155"/>
    <w:rsid w:val="00F15356"/>
    <w:rsid w:val="00F23B56"/>
    <w:rsid w:val="00F3050F"/>
    <w:rsid w:val="00F307FB"/>
    <w:rsid w:val="00F3549D"/>
    <w:rsid w:val="00F40A79"/>
    <w:rsid w:val="00F434E6"/>
    <w:rsid w:val="00F47DED"/>
    <w:rsid w:val="00F520A7"/>
    <w:rsid w:val="00F5432F"/>
    <w:rsid w:val="00F62D9B"/>
    <w:rsid w:val="00F63482"/>
    <w:rsid w:val="00F67716"/>
    <w:rsid w:val="00F70170"/>
    <w:rsid w:val="00F705F6"/>
    <w:rsid w:val="00F73538"/>
    <w:rsid w:val="00F747D9"/>
    <w:rsid w:val="00F77A28"/>
    <w:rsid w:val="00F8002F"/>
    <w:rsid w:val="00F858BD"/>
    <w:rsid w:val="00F8599B"/>
    <w:rsid w:val="00F85A21"/>
    <w:rsid w:val="00F866F5"/>
    <w:rsid w:val="00F96D25"/>
    <w:rsid w:val="00FA32C1"/>
    <w:rsid w:val="00FB3A14"/>
    <w:rsid w:val="00FB3ECB"/>
    <w:rsid w:val="00FB724B"/>
    <w:rsid w:val="00FC00FD"/>
    <w:rsid w:val="00FD00E1"/>
    <w:rsid w:val="00FD01EF"/>
    <w:rsid w:val="00FD35F6"/>
    <w:rsid w:val="00FD56D8"/>
    <w:rsid w:val="00FD7231"/>
    <w:rsid w:val="00FE0C90"/>
    <w:rsid w:val="00FE2789"/>
    <w:rsid w:val="00FE6990"/>
    <w:rsid w:val="00FF175A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>
      <v:textbox inset="5.85pt,.7pt,5.85pt,.7pt"/>
    </o:shapedefaults>
    <o:shapelayout v:ext="edit">
      <o:idmap v:ext="edit" data="2"/>
    </o:shapelayout>
  </w:shapeDefaults>
  <w:decimalSymbol w:val="."/>
  <w:listSeparator w:val=","/>
  <w14:docId w14:val="284C35A4"/>
  <w15:chartTrackingRefBased/>
  <w15:docId w15:val="{5B7CEA35-BFDA-47B5-A74E-C5842725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8100CB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17662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7662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176625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7662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76625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2025-03-13T00:16:00Z</cp:lastPrinted>
  <dcterms:created xsi:type="dcterms:W3CDTF">2026-03-13T07:27:00Z</dcterms:created>
  <dcterms:modified xsi:type="dcterms:W3CDTF">2026-03-28T03:34:00Z</dcterms:modified>
</cp:coreProperties>
</file>