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A789" w14:textId="6D6FE653" w:rsidR="00376CA4" w:rsidRPr="00FD2907" w:rsidRDefault="00376CA4" w:rsidP="00925EDB">
      <w:pPr>
        <w:spacing w:line="260" w:lineRule="exact"/>
        <w:ind w:rightChars="-112" w:right="-233"/>
        <w:jc w:val="left"/>
        <w:rPr>
          <w:color w:val="000000"/>
          <w:sz w:val="20"/>
          <w:szCs w:val="20"/>
        </w:rPr>
      </w:pPr>
      <w:r w:rsidRPr="00FD2907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   　　　　　　　　　　　　　　　　</w:t>
      </w:r>
      <w:r w:rsidR="00FD2907" w:rsidRPr="00FD2907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FD2907" w14:paraId="3A44D01F" w14:textId="77777777" w:rsidTr="00925EDB">
        <w:trPr>
          <w:trHeight w:val="170"/>
        </w:trPr>
        <w:tc>
          <w:tcPr>
            <w:tcW w:w="1548" w:type="dxa"/>
            <w:shd w:val="clear" w:color="auto" w:fill="auto"/>
            <w:vAlign w:val="center"/>
          </w:tcPr>
          <w:p w14:paraId="0DB90EA3" w14:textId="77777777" w:rsidR="00242D21" w:rsidRPr="00FD2907" w:rsidRDefault="00242D21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F732ADB" w14:textId="77777777" w:rsidR="00242D21" w:rsidRPr="00FD2907" w:rsidRDefault="00B468D8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03FCA68" w14:textId="77777777" w:rsidR="00242D21" w:rsidRPr="00FD2907" w:rsidRDefault="009A27FE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FD2907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FD2907" w14:paraId="49AC76FF" w14:textId="77777777" w:rsidTr="00925EDB">
        <w:trPr>
          <w:trHeight w:val="173"/>
        </w:trPr>
        <w:tc>
          <w:tcPr>
            <w:tcW w:w="1548" w:type="dxa"/>
            <w:shd w:val="clear" w:color="auto" w:fill="auto"/>
            <w:vAlign w:val="center"/>
          </w:tcPr>
          <w:p w14:paraId="7CF11504" w14:textId="77777777" w:rsidR="00E241C1" w:rsidRPr="00FD2907" w:rsidRDefault="00E241C1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7C03FE6" w14:textId="77777777" w:rsidR="00E241C1" w:rsidRPr="00FD2907" w:rsidRDefault="00E241C1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56047BA" w14:textId="3F15082F" w:rsidR="00E241C1" w:rsidRPr="00FD2907" w:rsidRDefault="00E241C1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FD2907" w14:paraId="26A1D01D" w14:textId="77777777" w:rsidTr="00925ED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85DF8F6" w14:textId="77777777" w:rsidR="00E241C1" w:rsidRPr="00FD2907" w:rsidRDefault="00E241C1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824FDE3" w14:textId="77777777" w:rsidR="00E241C1" w:rsidRPr="00FD2907" w:rsidRDefault="00FF21C0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ガランタミンOD錠8mg「トーワ」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4E2CC581" w14:textId="24E7C114" w:rsidR="00E241C1" w:rsidRPr="00FD2907" w:rsidRDefault="00E241C1" w:rsidP="00925EDB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925EDB" w:rsidRPr="00FD2907" w14:paraId="1A9B7A8A" w14:textId="77777777" w:rsidTr="00925EDB">
        <w:trPr>
          <w:trHeight w:val="208"/>
        </w:trPr>
        <w:tc>
          <w:tcPr>
            <w:tcW w:w="1548" w:type="dxa"/>
            <w:shd w:val="clear" w:color="auto" w:fill="auto"/>
            <w:vAlign w:val="center"/>
          </w:tcPr>
          <w:p w14:paraId="28B9B1BE" w14:textId="77777777" w:rsidR="00925EDB" w:rsidRPr="00FD2907" w:rsidRDefault="00925EDB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6E48B41" w14:textId="19CB97A1" w:rsidR="00925EDB" w:rsidRPr="00FD2907" w:rsidRDefault="00FD2907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1錠：26.00円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8BF3686" w14:textId="2ED397CE" w:rsidR="00925EDB" w:rsidRPr="00FD2907" w:rsidRDefault="00FD2907" w:rsidP="00925EDB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1錠：61.30円</w:t>
            </w:r>
          </w:p>
        </w:tc>
      </w:tr>
      <w:tr w:rsidR="00242D21" w:rsidRPr="00FD2907" w14:paraId="5712B188" w14:textId="77777777" w:rsidTr="00925ED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9B8BB06" w14:textId="77777777" w:rsidR="00242D21" w:rsidRPr="00FD2907" w:rsidRDefault="00242D21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EEBCC8B" w14:textId="77777777" w:rsidR="00242D21" w:rsidRPr="00FD2907" w:rsidRDefault="00B658C9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ガランタミン臭化水素酸塩</w:t>
            </w:r>
          </w:p>
        </w:tc>
      </w:tr>
      <w:tr w:rsidR="00DF2CFB" w:rsidRPr="00FD2907" w14:paraId="39DDB8C6" w14:textId="77777777" w:rsidTr="00925EDB">
        <w:trPr>
          <w:trHeight w:val="89"/>
        </w:trPr>
        <w:tc>
          <w:tcPr>
            <w:tcW w:w="1548" w:type="dxa"/>
            <w:shd w:val="clear" w:color="auto" w:fill="auto"/>
            <w:vAlign w:val="center"/>
          </w:tcPr>
          <w:p w14:paraId="0331A1BA" w14:textId="77777777" w:rsidR="00DF2CFB" w:rsidRPr="00FD2907" w:rsidRDefault="00DF2CFB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215FE97" w14:textId="77777777" w:rsidR="00DF2CFB" w:rsidRPr="00FD2907" w:rsidRDefault="00DF2CFB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46BE8" w:rsidRPr="00FD2907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Pr="00FD2907">
              <w:rPr>
                <w:rFonts w:hint="eastAsia"/>
                <w:color w:val="000000"/>
                <w:sz w:val="20"/>
                <w:szCs w:val="20"/>
              </w:rPr>
              <w:t>ガランタミン臭化水素酸塩10.253mg（ガランタミンとして8mg）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0D4AC2B" w14:textId="4C3B1459" w:rsidR="00DF2CFB" w:rsidRPr="00FD2907" w:rsidRDefault="00BD31FC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BD31FC">
              <w:rPr>
                <w:rFonts w:hint="eastAsia"/>
                <w:color w:val="000000"/>
                <w:sz w:val="20"/>
                <w:szCs w:val="20"/>
              </w:rPr>
              <w:t>1錠中ガランタミン臭化水素酸塩10.3mg（ガランタミンとして8mg）</w:t>
            </w:r>
          </w:p>
        </w:tc>
      </w:tr>
      <w:tr w:rsidR="00242D21" w:rsidRPr="00FD2907" w14:paraId="232AE92A" w14:textId="77777777" w:rsidTr="00925ED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A0664E4" w14:textId="77777777" w:rsidR="00242D21" w:rsidRPr="00FD2907" w:rsidRDefault="00242D21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25933F4" w14:textId="77777777" w:rsidR="00242D21" w:rsidRPr="00FD2907" w:rsidRDefault="000B2255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アルツハイマー型認知症治療剤</w:t>
            </w:r>
          </w:p>
        </w:tc>
      </w:tr>
      <w:tr w:rsidR="00062339" w:rsidRPr="00FD2907" w14:paraId="70F6447E" w14:textId="77777777" w:rsidTr="00925ED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03FBBB6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5F239E" w:rsidRPr="00FD2907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FD2907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8110B95" w14:textId="77777777" w:rsidR="00062339" w:rsidRPr="00FD2907" w:rsidRDefault="00062339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軽度及び中等度のアルツハイマー型認知症における認知症症状の進行抑制</w:t>
            </w:r>
          </w:p>
        </w:tc>
      </w:tr>
      <w:tr w:rsidR="00062339" w:rsidRPr="00FD2907" w14:paraId="1A203C1D" w14:textId="77777777" w:rsidTr="00B83A48">
        <w:trPr>
          <w:trHeight w:val="409"/>
        </w:trPr>
        <w:tc>
          <w:tcPr>
            <w:tcW w:w="1548" w:type="dxa"/>
            <w:shd w:val="clear" w:color="auto" w:fill="auto"/>
          </w:tcPr>
          <w:p w14:paraId="32AE8F29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5F239E" w:rsidRPr="00FD2907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FD2907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6DB6D542" w14:textId="77777777" w:rsidR="00062339" w:rsidRPr="00FD2907" w:rsidRDefault="00062339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通常、成人にはガランタミンとして1日8mg（1回4mgを1日2回）から開始し、4週間後に1日16mg（1回8mgを1日2回）に増量し、経口投与する。なお、症状に応じて1日24mg（1回12mgを1日2回）まで増量できるが、増量する場合は変更前の用量で4週間以上投与した後に増量する。</w:t>
            </w:r>
          </w:p>
        </w:tc>
      </w:tr>
      <w:tr w:rsidR="00062339" w:rsidRPr="00FD2907" w14:paraId="61D52002" w14:textId="77777777" w:rsidTr="008660E6">
        <w:tc>
          <w:tcPr>
            <w:tcW w:w="1548" w:type="dxa"/>
            <w:shd w:val="clear" w:color="auto" w:fill="auto"/>
          </w:tcPr>
          <w:p w14:paraId="61AEF72E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5F239E" w:rsidRPr="00FD2907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104D86F7" w14:textId="77777777" w:rsidR="00062339" w:rsidRPr="00FD2907" w:rsidRDefault="00F072BC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D-マンニトール、ヒドロキシプロピルセルロース、低置換度ヒドロキシプロピルセルロース、タルク、軽質無水ケイ酸、三二酸化鉄、アスパルテーム（L-フェニルアラニン化合物）、ステアリン酸</w:t>
            </w:r>
            <w:r w:rsidR="005F239E" w:rsidRPr="00FD2907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="00E46BE8" w:rsidRPr="00FD2907">
              <w:rPr>
                <w:rFonts w:hint="eastAsia"/>
                <w:color w:val="000000"/>
                <w:sz w:val="20"/>
                <w:szCs w:val="20"/>
              </w:rPr>
              <w:t>、その他3</w:t>
            </w:r>
            <w:r w:rsidRPr="00FD2907">
              <w:rPr>
                <w:rFonts w:hint="eastAsia"/>
                <w:color w:val="000000"/>
                <w:sz w:val="20"/>
                <w:szCs w:val="20"/>
              </w:rPr>
              <w:t>成分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93F70C0" w14:textId="13BA72A4" w:rsidR="00062339" w:rsidRPr="00FD2907" w:rsidRDefault="00062339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062339" w:rsidRPr="00FD2907" w14:paraId="7D0DF001" w14:textId="77777777" w:rsidTr="00925EDB">
        <w:tc>
          <w:tcPr>
            <w:tcW w:w="1548" w:type="dxa"/>
            <w:vMerge w:val="restart"/>
            <w:shd w:val="clear" w:color="auto" w:fill="auto"/>
          </w:tcPr>
          <w:p w14:paraId="4839D7A6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6E12DCDC" w14:textId="77777777" w:rsidR="00062339" w:rsidRPr="00FD2907" w:rsidRDefault="00062339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4AFD0CA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7E9D2BD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467213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1"/>
              </w:rPr>
            </w:pPr>
            <w:r w:rsidRPr="00FD2907">
              <w:rPr>
                <w:rFonts w:hint="eastAsia"/>
                <w:color w:val="000000"/>
                <w:sz w:val="20"/>
                <w:szCs w:val="21"/>
              </w:rPr>
              <w:t>厚さ（mm）</w:t>
            </w:r>
          </w:p>
        </w:tc>
        <w:tc>
          <w:tcPr>
            <w:tcW w:w="1500" w:type="dxa"/>
            <w:shd w:val="clear" w:color="auto" w:fill="auto"/>
          </w:tcPr>
          <w:p w14:paraId="599345CD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1"/>
              </w:rPr>
            </w:pPr>
            <w:r w:rsidRPr="00FD2907">
              <w:rPr>
                <w:rFonts w:hint="eastAsia"/>
                <w:color w:val="000000"/>
                <w:sz w:val="20"/>
                <w:szCs w:val="21"/>
              </w:rPr>
              <w:t>識別コード</w:t>
            </w:r>
          </w:p>
          <w:p w14:paraId="01E9AFE7" w14:textId="77777777" w:rsidR="00BE5F96" w:rsidRPr="00FD2907" w:rsidRDefault="00BE5F96" w:rsidP="00925EDB">
            <w:pPr>
              <w:spacing w:line="260" w:lineRule="exact"/>
              <w:jc w:val="center"/>
              <w:rPr>
                <w:color w:val="000000"/>
                <w:sz w:val="20"/>
                <w:szCs w:val="21"/>
              </w:rPr>
            </w:pPr>
            <w:r w:rsidRPr="00FD2907">
              <w:rPr>
                <w:rFonts w:hint="eastAsia"/>
                <w:color w:val="000000"/>
                <w:sz w:val="20"/>
                <w:szCs w:val="21"/>
              </w:rPr>
              <w:t>・本体表示</w:t>
            </w:r>
          </w:p>
        </w:tc>
      </w:tr>
      <w:tr w:rsidR="00062339" w:rsidRPr="00FD2907" w14:paraId="4FE6D08D" w14:textId="77777777" w:rsidTr="00B83A48">
        <w:trPr>
          <w:trHeight w:val="748"/>
        </w:trPr>
        <w:tc>
          <w:tcPr>
            <w:tcW w:w="1548" w:type="dxa"/>
            <w:vMerge/>
            <w:shd w:val="clear" w:color="auto" w:fill="auto"/>
          </w:tcPr>
          <w:p w14:paraId="1ABD5453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6C58A53A" w14:textId="77777777" w:rsidR="00062339" w:rsidRPr="00FD2907" w:rsidRDefault="00F46A05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ガランタミンOD錠8mg「トーワ」</w:t>
            </w:r>
          </w:p>
          <w:p w14:paraId="1FC7A14D" w14:textId="77777777" w:rsidR="00062339" w:rsidRPr="00FD2907" w:rsidRDefault="00F46A05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微赤色の割線入りの口腔内崩壊錠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883CAEF" w14:textId="77777777" w:rsidR="00CA2339" w:rsidRPr="00FD2907" w:rsidRDefault="00BD31FC" w:rsidP="00CA2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A1AAB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49.5pt;mso-position-horizontal-relative:char;mso-position-vertical-relative:line">
                  <v:imagedata r:id="rId7" o:title=""/>
                </v:shape>
              </w:pict>
            </w:r>
          </w:p>
          <w:p w14:paraId="030D0300" w14:textId="77777777" w:rsidR="00062339" w:rsidRPr="00FD2907" w:rsidRDefault="001F1F6A" w:rsidP="00EF447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color w:val="000000"/>
                <w:sz w:val="20"/>
                <w:szCs w:val="20"/>
              </w:rPr>
              <w:t>7.0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538D81D" w14:textId="77777777" w:rsidR="00062339" w:rsidRPr="00FD2907" w:rsidRDefault="00BD31FC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C2ED13A">
                <v:shape id="_x0000_i1026" type="#_x0000_t75" style="width:49.5pt;height:48pt;mso-position-horizontal-relative:char;mso-position-vertical-relative:line">
                  <v:imagedata r:id="rId8" o:title=""/>
                </v:shape>
              </w:pict>
            </w:r>
          </w:p>
          <w:p w14:paraId="10C7A476" w14:textId="77777777" w:rsidR="00062339" w:rsidRPr="00FD2907" w:rsidRDefault="00217EE5" w:rsidP="00A3795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FCF7C4" w14:textId="77777777" w:rsidR="00062339" w:rsidRPr="00FD2907" w:rsidRDefault="00BD31FC" w:rsidP="006A3818">
            <w:pPr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pict w14:anchorId="2B1DA877">
                <v:shape id="_x0000_i1027" type="#_x0000_t75" style="width:52.5pt;height:43.5pt;mso-position-horizontal-relative:char;mso-position-vertical-relative:line">
                  <v:imagedata r:id="rId9" o:title=""/>
                </v:shape>
              </w:pict>
            </w:r>
          </w:p>
          <w:p w14:paraId="64B9FD2E" w14:textId="77777777" w:rsidR="00062339" w:rsidRPr="00FD2907" w:rsidRDefault="00217EE5" w:rsidP="00B83A48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FD2907">
              <w:rPr>
                <w:color w:val="000000"/>
                <w:sz w:val="20"/>
                <w:szCs w:val="21"/>
              </w:rPr>
              <w:t>3.4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32CBE4" w14:textId="77777777" w:rsidR="00062339" w:rsidRPr="00FD2907" w:rsidRDefault="00D679EA" w:rsidP="00925EDB">
            <w:pPr>
              <w:spacing w:line="260" w:lineRule="exact"/>
              <w:ind w:leftChars="-25" w:left="-52" w:rightChars="-25" w:right="-52"/>
              <w:jc w:val="center"/>
              <w:rPr>
                <w:color w:val="000000"/>
                <w:sz w:val="20"/>
                <w:szCs w:val="21"/>
              </w:rPr>
            </w:pPr>
            <w:r w:rsidRPr="00FD2907">
              <w:rPr>
                <w:rFonts w:hint="eastAsia"/>
                <w:color w:val="000000"/>
                <w:sz w:val="20"/>
                <w:szCs w:val="21"/>
              </w:rPr>
              <w:t>表</w:t>
            </w:r>
            <w:r w:rsidR="00BE5F96" w:rsidRPr="00FD2907">
              <w:rPr>
                <w:rFonts w:hint="eastAsia"/>
                <w:color w:val="000000"/>
                <w:sz w:val="20"/>
                <w:szCs w:val="21"/>
              </w:rPr>
              <w:t>：</w:t>
            </w:r>
            <w:r w:rsidRPr="00FD2907">
              <w:rPr>
                <w:rFonts w:hint="eastAsia"/>
                <w:color w:val="000000"/>
                <w:sz w:val="20"/>
                <w:szCs w:val="21"/>
              </w:rPr>
              <w:t>ガランタ 8</w:t>
            </w:r>
          </w:p>
          <w:p w14:paraId="0DC4BF2D" w14:textId="77777777" w:rsidR="000B239E" w:rsidRPr="00FD2907" w:rsidRDefault="00D679EA" w:rsidP="00925EDB">
            <w:pPr>
              <w:spacing w:line="260" w:lineRule="exact"/>
              <w:ind w:leftChars="-25" w:left="-52" w:rightChars="-25" w:right="-52"/>
              <w:jc w:val="center"/>
              <w:rPr>
                <w:color w:val="000000"/>
                <w:sz w:val="20"/>
                <w:szCs w:val="21"/>
              </w:rPr>
            </w:pPr>
            <w:r w:rsidRPr="00FD2907">
              <w:rPr>
                <w:rFonts w:hint="eastAsia"/>
                <w:color w:val="000000"/>
                <w:sz w:val="20"/>
                <w:szCs w:val="21"/>
              </w:rPr>
              <w:t>裏</w:t>
            </w:r>
            <w:r w:rsidR="00BE5F96" w:rsidRPr="00FD2907">
              <w:rPr>
                <w:rFonts w:hint="eastAsia"/>
                <w:color w:val="000000"/>
                <w:sz w:val="20"/>
                <w:szCs w:val="21"/>
              </w:rPr>
              <w:t>：</w:t>
            </w:r>
            <w:r w:rsidRPr="00FD2907">
              <w:rPr>
                <w:rFonts w:hint="eastAsia"/>
                <w:color w:val="000000"/>
                <w:sz w:val="20"/>
                <w:szCs w:val="21"/>
              </w:rPr>
              <w:t>8 ガランタミンOD トーワ</w:t>
            </w:r>
          </w:p>
        </w:tc>
      </w:tr>
      <w:tr w:rsidR="00062339" w:rsidRPr="00FD2907" w14:paraId="1E932CC6" w14:textId="77777777" w:rsidTr="00AC3C9F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64DB9BB2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54CB4777" w14:textId="78DED9F6" w:rsidR="00062339" w:rsidRDefault="00422C90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417EBFF" w14:textId="77777777" w:rsidR="00422C90" w:rsidRDefault="00422C90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62756DF8" w14:textId="77777777" w:rsidR="00422C90" w:rsidRDefault="00422C90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3DA9D547" w14:textId="77777777" w:rsidR="00422C90" w:rsidRDefault="00422C90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4DDF602A" w14:textId="4E08AB8B" w:rsidR="00422C90" w:rsidRPr="00FD2907" w:rsidRDefault="00422C90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0F747AA7" w14:textId="185CAF6D" w:rsidR="00062339" w:rsidRPr="00FD2907" w:rsidRDefault="00062339" w:rsidP="00CE47C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2440561" w14:textId="36C2A238" w:rsidR="00062339" w:rsidRPr="00FD2907" w:rsidRDefault="00062339" w:rsidP="00AC3C9F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0CA4A8F3" w14:textId="63D60BF8" w:rsidR="00062339" w:rsidRPr="00FD2907" w:rsidRDefault="00062339" w:rsidP="0019483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F23976" w14:textId="2CDDDCC7" w:rsidR="00062339" w:rsidRPr="00FD2907" w:rsidRDefault="00062339" w:rsidP="001C1F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339" w:rsidRPr="00FD2907" w14:paraId="724AA977" w14:textId="77777777" w:rsidTr="000952CA">
        <w:trPr>
          <w:trHeight w:val="3111"/>
        </w:trPr>
        <w:tc>
          <w:tcPr>
            <w:tcW w:w="1548" w:type="dxa"/>
            <w:shd w:val="clear" w:color="auto" w:fill="auto"/>
          </w:tcPr>
          <w:p w14:paraId="0F2977A8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color w:val="000000"/>
              </w:rPr>
              <w:br w:type="page"/>
            </w:r>
            <w:r w:rsidRPr="00FD2907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44E025B2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66130A4F" w14:textId="77777777" w:rsidR="00FF21C0" w:rsidRPr="00FD2907" w:rsidRDefault="00FF21C0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ガランタミンOD錠8mg「トーワ」は、「日局」溶出試験法（パドル法）により試験を行い、溶出性が適当と認められた。</w:t>
            </w:r>
          </w:p>
          <w:p w14:paraId="037F6114" w14:textId="77777777" w:rsidR="00062339" w:rsidRPr="00FD2907" w:rsidRDefault="00FF21C0" w:rsidP="00925E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48BBF0B7" w14:textId="77777777" w:rsidR="00062339" w:rsidRPr="00FD2907" w:rsidRDefault="00062339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6D0E7C03" w14:textId="77777777" w:rsidR="00062339" w:rsidRPr="00FD2907" w:rsidRDefault="00062339" w:rsidP="00B83A48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5FB86FA1" w14:textId="77777777" w:rsidR="00062339" w:rsidRPr="00FD2907" w:rsidRDefault="00BD31FC" w:rsidP="00FC00FD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E8B467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3" type="#_x0000_t202" style="position:absolute;left:0;text-align:left;margin-left:148.55pt;margin-top:51.7pt;width:61.5pt;height:11.6pt;z-index:251653120" stroked="f">
                  <v:textbox inset="0,0,0,0">
                    <w:txbxContent>
                      <w:p w14:paraId="296F9227" w14:textId="77777777" w:rsidR="00DF2CFB" w:rsidRPr="00BA1E04" w:rsidRDefault="00DF2CFB" w:rsidP="00DF2CFB">
                        <w:pPr>
                          <w:rPr>
                            <w:sz w:val="10"/>
                          </w:rPr>
                        </w:pPr>
                        <w:r w:rsidRPr="00BA1E04">
                          <w:rPr>
                            <w:rFonts w:hint="eastAsia"/>
                            <w:sz w:val="8"/>
                            <w:szCs w:val="20"/>
                          </w:rPr>
                          <w:t>ガランタミンOD錠</w:t>
                        </w:r>
                        <w:r>
                          <w:rPr>
                            <w:rFonts w:hint="eastAsia"/>
                            <w:sz w:val="8"/>
                            <w:szCs w:val="20"/>
                          </w:rPr>
                          <w:t>8</w:t>
                        </w:r>
                        <w:r w:rsidRPr="00BA1E04">
                          <w:rPr>
                            <w:rFonts w:hint="eastAsia"/>
                            <w:sz w:val="8"/>
                            <w:szCs w:val="20"/>
                          </w:rPr>
                          <w:t>mg「トーワ」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201AB4FF">
                <v:shape id="_x0000_i1028" type="#_x0000_t75" style="width:187.5pt;height:100.5pt;mso-position-horizontal-relative:char;mso-position-vertical-relative:line">
                  <v:imagedata r:id="rId10" o:title=""/>
                </v:shape>
              </w:pict>
            </w:r>
            <w:r w:rsidR="00052F5E" w:rsidRPr="00FD2907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  <w:p w14:paraId="419F6D19" w14:textId="77777777" w:rsidR="00DF2CFB" w:rsidRPr="00FD2907" w:rsidRDefault="00DF2CFB" w:rsidP="00FC00FD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1C292A5B" w14:textId="77777777" w:rsidR="00DF2CFB" w:rsidRPr="00FD2907" w:rsidRDefault="00BD31FC" w:rsidP="00925EDB">
            <w:pPr>
              <w:tabs>
                <w:tab w:val="left" w:pos="4282"/>
              </w:tabs>
              <w:ind w:firstLineChars="100" w:firstLine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B9E60D8">
                <v:shape id="_x0000_i1029" type="#_x0000_t75" style="width:148.5pt;height:139.5pt;mso-position-horizontal-relative:char;mso-position-vertical-relative:line">
                  <v:imagedata r:id="rId11" o:title=""/>
                </v:shape>
              </w:pict>
            </w:r>
            <w:r w:rsidR="00A8456C" w:rsidRPr="00FD2907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color w:val="000000"/>
                <w:sz w:val="20"/>
                <w:szCs w:val="20"/>
              </w:rPr>
              <w:pict w14:anchorId="45F61FE0">
                <v:shape id="_x0000_i1030" type="#_x0000_t75" style="width:152.25pt;height:140.25pt;mso-position-horizontal-relative:char;mso-position-vertical-relative:line">
                  <v:imagedata r:id="rId12" o:title=""/>
                </v:shape>
              </w:pict>
            </w:r>
          </w:p>
        </w:tc>
      </w:tr>
      <w:tr w:rsidR="00062339" w:rsidRPr="00FD2907" w14:paraId="67170C19" w14:textId="77777777" w:rsidTr="00BB5E8D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35543437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A63F0BA" w14:textId="77777777" w:rsidR="00062339" w:rsidRPr="00FD2907" w:rsidRDefault="00062339" w:rsidP="00BB5E8D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062339" w:rsidRPr="00FD2907" w14:paraId="6116B476" w14:textId="77777777" w:rsidTr="00BB5E8D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7A381716" w14:textId="77777777" w:rsidR="00062339" w:rsidRPr="00FD2907" w:rsidRDefault="00062339" w:rsidP="00925ED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D2907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4DA986F" w14:textId="77777777" w:rsidR="00062339" w:rsidRPr="00FD2907" w:rsidRDefault="00062339" w:rsidP="00BB5E8D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3F16006A" w14:textId="77777777" w:rsidR="0066681C" w:rsidRPr="00FD2907" w:rsidRDefault="0066681C" w:rsidP="00B83A48">
      <w:pPr>
        <w:spacing w:line="80" w:lineRule="exact"/>
        <w:rPr>
          <w:color w:val="000000"/>
        </w:rPr>
      </w:pPr>
    </w:p>
    <w:sectPr w:rsidR="0066681C" w:rsidRPr="00FD2907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DFB2" w14:textId="77777777" w:rsidR="009C36C5" w:rsidRDefault="009C36C5" w:rsidP="00293DD5">
      <w:r>
        <w:separator/>
      </w:r>
    </w:p>
  </w:endnote>
  <w:endnote w:type="continuationSeparator" w:id="0">
    <w:p w14:paraId="760D5213" w14:textId="77777777" w:rsidR="009C36C5" w:rsidRDefault="009C36C5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B350" w14:textId="77777777" w:rsidR="009C36C5" w:rsidRDefault="009C36C5" w:rsidP="00293DD5">
      <w:r>
        <w:separator/>
      </w:r>
    </w:p>
  </w:footnote>
  <w:footnote w:type="continuationSeparator" w:id="0">
    <w:p w14:paraId="013211A0" w14:textId="77777777" w:rsidR="009C36C5" w:rsidRDefault="009C36C5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6440926">
    <w:abstractNumId w:val="2"/>
  </w:num>
  <w:num w:numId="2" w16cid:durableId="1225065074">
    <w:abstractNumId w:val="0"/>
  </w:num>
  <w:num w:numId="3" w16cid:durableId="158888443">
    <w:abstractNumId w:val="3"/>
  </w:num>
  <w:num w:numId="4" w16cid:durableId="2051569767">
    <w:abstractNumId w:val="5"/>
  </w:num>
  <w:num w:numId="5" w16cid:durableId="1658923594">
    <w:abstractNumId w:val="6"/>
  </w:num>
  <w:num w:numId="6" w16cid:durableId="543710213">
    <w:abstractNumId w:val="8"/>
  </w:num>
  <w:num w:numId="7" w16cid:durableId="1850364336">
    <w:abstractNumId w:val="4"/>
  </w:num>
  <w:num w:numId="8" w16cid:durableId="314381688">
    <w:abstractNumId w:val="1"/>
  </w:num>
  <w:num w:numId="9" w16cid:durableId="1404138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06E0C"/>
    <w:rsid w:val="00016C18"/>
    <w:rsid w:val="00022CE3"/>
    <w:rsid w:val="000326CB"/>
    <w:rsid w:val="00035233"/>
    <w:rsid w:val="00042749"/>
    <w:rsid w:val="00052F5E"/>
    <w:rsid w:val="00061A85"/>
    <w:rsid w:val="00062339"/>
    <w:rsid w:val="00065285"/>
    <w:rsid w:val="00066434"/>
    <w:rsid w:val="00071EF6"/>
    <w:rsid w:val="000747A8"/>
    <w:rsid w:val="00076043"/>
    <w:rsid w:val="00080840"/>
    <w:rsid w:val="00094AD3"/>
    <w:rsid w:val="000952CA"/>
    <w:rsid w:val="000A046D"/>
    <w:rsid w:val="000A40BA"/>
    <w:rsid w:val="000B2255"/>
    <w:rsid w:val="000B239E"/>
    <w:rsid w:val="000B3FE6"/>
    <w:rsid w:val="000B7059"/>
    <w:rsid w:val="000B72F6"/>
    <w:rsid w:val="000D3791"/>
    <w:rsid w:val="000E2DC2"/>
    <w:rsid w:val="000E3563"/>
    <w:rsid w:val="000E5297"/>
    <w:rsid w:val="000F0F1F"/>
    <w:rsid w:val="000F1F10"/>
    <w:rsid w:val="000F1F66"/>
    <w:rsid w:val="000F62A3"/>
    <w:rsid w:val="00100799"/>
    <w:rsid w:val="001120EA"/>
    <w:rsid w:val="00117097"/>
    <w:rsid w:val="001244FE"/>
    <w:rsid w:val="0013150D"/>
    <w:rsid w:val="0013395A"/>
    <w:rsid w:val="00133D26"/>
    <w:rsid w:val="00141349"/>
    <w:rsid w:val="001619E8"/>
    <w:rsid w:val="001643BE"/>
    <w:rsid w:val="00175244"/>
    <w:rsid w:val="00175F9F"/>
    <w:rsid w:val="00192617"/>
    <w:rsid w:val="0019483D"/>
    <w:rsid w:val="001A201B"/>
    <w:rsid w:val="001B05D0"/>
    <w:rsid w:val="001C1B31"/>
    <w:rsid w:val="001C1FA5"/>
    <w:rsid w:val="001C4522"/>
    <w:rsid w:val="001D2F41"/>
    <w:rsid w:val="001D7DEC"/>
    <w:rsid w:val="001F1F6A"/>
    <w:rsid w:val="001F29D7"/>
    <w:rsid w:val="0021042F"/>
    <w:rsid w:val="00217EE5"/>
    <w:rsid w:val="00220AF7"/>
    <w:rsid w:val="002235DA"/>
    <w:rsid w:val="00223FFF"/>
    <w:rsid w:val="00227DAF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653B9"/>
    <w:rsid w:val="0028066A"/>
    <w:rsid w:val="00293DD5"/>
    <w:rsid w:val="002A55F9"/>
    <w:rsid w:val="002A5C77"/>
    <w:rsid w:val="002B4CAB"/>
    <w:rsid w:val="002B5A57"/>
    <w:rsid w:val="002C04DE"/>
    <w:rsid w:val="002C25E8"/>
    <w:rsid w:val="002C26CE"/>
    <w:rsid w:val="002D2134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2F731C"/>
    <w:rsid w:val="00306FB7"/>
    <w:rsid w:val="003113D7"/>
    <w:rsid w:val="00312E0E"/>
    <w:rsid w:val="003251F5"/>
    <w:rsid w:val="00332D03"/>
    <w:rsid w:val="00340E0E"/>
    <w:rsid w:val="00345C48"/>
    <w:rsid w:val="00355A02"/>
    <w:rsid w:val="00361DB2"/>
    <w:rsid w:val="0036210D"/>
    <w:rsid w:val="00372867"/>
    <w:rsid w:val="00376CA4"/>
    <w:rsid w:val="003777DC"/>
    <w:rsid w:val="003821EA"/>
    <w:rsid w:val="003925CF"/>
    <w:rsid w:val="003B21C4"/>
    <w:rsid w:val="003B7021"/>
    <w:rsid w:val="003C0E35"/>
    <w:rsid w:val="003C3ABF"/>
    <w:rsid w:val="003C7FB4"/>
    <w:rsid w:val="003D113D"/>
    <w:rsid w:val="003D1178"/>
    <w:rsid w:val="003D2736"/>
    <w:rsid w:val="003D2A76"/>
    <w:rsid w:val="003D3AB5"/>
    <w:rsid w:val="003E6E56"/>
    <w:rsid w:val="003F25ED"/>
    <w:rsid w:val="003F400F"/>
    <w:rsid w:val="003F62E7"/>
    <w:rsid w:val="003F7561"/>
    <w:rsid w:val="00404AB4"/>
    <w:rsid w:val="00407787"/>
    <w:rsid w:val="004113A9"/>
    <w:rsid w:val="00421EAF"/>
    <w:rsid w:val="00422C90"/>
    <w:rsid w:val="00442961"/>
    <w:rsid w:val="00446EE6"/>
    <w:rsid w:val="00462080"/>
    <w:rsid w:val="00476545"/>
    <w:rsid w:val="004855BD"/>
    <w:rsid w:val="004856F2"/>
    <w:rsid w:val="00492B06"/>
    <w:rsid w:val="00493D4C"/>
    <w:rsid w:val="00493DAD"/>
    <w:rsid w:val="004A377A"/>
    <w:rsid w:val="004A7134"/>
    <w:rsid w:val="004D1E67"/>
    <w:rsid w:val="004D4F64"/>
    <w:rsid w:val="004D7A34"/>
    <w:rsid w:val="004F7F15"/>
    <w:rsid w:val="00500ACB"/>
    <w:rsid w:val="00501F85"/>
    <w:rsid w:val="00502F73"/>
    <w:rsid w:val="00504622"/>
    <w:rsid w:val="00511D4E"/>
    <w:rsid w:val="005176BA"/>
    <w:rsid w:val="005270BF"/>
    <w:rsid w:val="00531A91"/>
    <w:rsid w:val="00543C2C"/>
    <w:rsid w:val="005440BA"/>
    <w:rsid w:val="005465C9"/>
    <w:rsid w:val="00554BEF"/>
    <w:rsid w:val="00555069"/>
    <w:rsid w:val="0055580C"/>
    <w:rsid w:val="00560B32"/>
    <w:rsid w:val="005734CE"/>
    <w:rsid w:val="00580775"/>
    <w:rsid w:val="0058176A"/>
    <w:rsid w:val="005875AC"/>
    <w:rsid w:val="005923E3"/>
    <w:rsid w:val="00593560"/>
    <w:rsid w:val="00597903"/>
    <w:rsid w:val="005A39A7"/>
    <w:rsid w:val="005A5352"/>
    <w:rsid w:val="005B1945"/>
    <w:rsid w:val="005B270E"/>
    <w:rsid w:val="005B34FD"/>
    <w:rsid w:val="005B3C50"/>
    <w:rsid w:val="005B7C7F"/>
    <w:rsid w:val="005C1B83"/>
    <w:rsid w:val="005C6774"/>
    <w:rsid w:val="005D3F72"/>
    <w:rsid w:val="005E2479"/>
    <w:rsid w:val="005E5D97"/>
    <w:rsid w:val="005E782D"/>
    <w:rsid w:val="005E7871"/>
    <w:rsid w:val="005F0FD7"/>
    <w:rsid w:val="005F227B"/>
    <w:rsid w:val="005F239E"/>
    <w:rsid w:val="005F675E"/>
    <w:rsid w:val="006008E2"/>
    <w:rsid w:val="00602990"/>
    <w:rsid w:val="006079E2"/>
    <w:rsid w:val="00607C29"/>
    <w:rsid w:val="0061710B"/>
    <w:rsid w:val="00620E5D"/>
    <w:rsid w:val="00630578"/>
    <w:rsid w:val="00633F10"/>
    <w:rsid w:val="00642F57"/>
    <w:rsid w:val="0064334C"/>
    <w:rsid w:val="0064650C"/>
    <w:rsid w:val="00652C38"/>
    <w:rsid w:val="00652DCB"/>
    <w:rsid w:val="0066681C"/>
    <w:rsid w:val="006821E7"/>
    <w:rsid w:val="006822FB"/>
    <w:rsid w:val="00683A57"/>
    <w:rsid w:val="006A3818"/>
    <w:rsid w:val="006C55EA"/>
    <w:rsid w:val="006C73B2"/>
    <w:rsid w:val="006D09DB"/>
    <w:rsid w:val="006D28CA"/>
    <w:rsid w:val="006D4FDF"/>
    <w:rsid w:val="006E630C"/>
    <w:rsid w:val="006F2F97"/>
    <w:rsid w:val="006F4A2B"/>
    <w:rsid w:val="006F6FEC"/>
    <w:rsid w:val="00705F1C"/>
    <w:rsid w:val="00712BFA"/>
    <w:rsid w:val="00722E08"/>
    <w:rsid w:val="00724B19"/>
    <w:rsid w:val="00727F3C"/>
    <w:rsid w:val="00733E94"/>
    <w:rsid w:val="00734FD5"/>
    <w:rsid w:val="00737F5D"/>
    <w:rsid w:val="007426CE"/>
    <w:rsid w:val="00744129"/>
    <w:rsid w:val="00752C31"/>
    <w:rsid w:val="00760AD2"/>
    <w:rsid w:val="00761494"/>
    <w:rsid w:val="0076344B"/>
    <w:rsid w:val="007713C6"/>
    <w:rsid w:val="007718D7"/>
    <w:rsid w:val="00776EAA"/>
    <w:rsid w:val="00784EED"/>
    <w:rsid w:val="007861FC"/>
    <w:rsid w:val="00793335"/>
    <w:rsid w:val="007964DC"/>
    <w:rsid w:val="007A4246"/>
    <w:rsid w:val="007A532C"/>
    <w:rsid w:val="007B2E09"/>
    <w:rsid w:val="007D7E9B"/>
    <w:rsid w:val="007F731B"/>
    <w:rsid w:val="008008B3"/>
    <w:rsid w:val="00802751"/>
    <w:rsid w:val="0080739F"/>
    <w:rsid w:val="00813849"/>
    <w:rsid w:val="00815275"/>
    <w:rsid w:val="00816527"/>
    <w:rsid w:val="0082793A"/>
    <w:rsid w:val="0083599C"/>
    <w:rsid w:val="00851CEE"/>
    <w:rsid w:val="008633AD"/>
    <w:rsid w:val="00864A88"/>
    <w:rsid w:val="00864DEE"/>
    <w:rsid w:val="008660E6"/>
    <w:rsid w:val="00875AA3"/>
    <w:rsid w:val="008801D5"/>
    <w:rsid w:val="008812AC"/>
    <w:rsid w:val="00882711"/>
    <w:rsid w:val="00885348"/>
    <w:rsid w:val="00886DB7"/>
    <w:rsid w:val="008870BD"/>
    <w:rsid w:val="00891D63"/>
    <w:rsid w:val="008A3528"/>
    <w:rsid w:val="008B546C"/>
    <w:rsid w:val="008B76F6"/>
    <w:rsid w:val="008C27AB"/>
    <w:rsid w:val="008D7323"/>
    <w:rsid w:val="008E221C"/>
    <w:rsid w:val="008F04E7"/>
    <w:rsid w:val="008F4812"/>
    <w:rsid w:val="00925EDB"/>
    <w:rsid w:val="009563ED"/>
    <w:rsid w:val="00963E45"/>
    <w:rsid w:val="00970729"/>
    <w:rsid w:val="00970DEA"/>
    <w:rsid w:val="00984F28"/>
    <w:rsid w:val="009856CE"/>
    <w:rsid w:val="00994365"/>
    <w:rsid w:val="009A1EE5"/>
    <w:rsid w:val="009A27FE"/>
    <w:rsid w:val="009A37A1"/>
    <w:rsid w:val="009B0ECE"/>
    <w:rsid w:val="009C28A3"/>
    <w:rsid w:val="009C36C5"/>
    <w:rsid w:val="009C3A03"/>
    <w:rsid w:val="009D0BBD"/>
    <w:rsid w:val="009D391B"/>
    <w:rsid w:val="009D4A8A"/>
    <w:rsid w:val="009D5F39"/>
    <w:rsid w:val="009D7F72"/>
    <w:rsid w:val="009E41F6"/>
    <w:rsid w:val="009E486E"/>
    <w:rsid w:val="009F054E"/>
    <w:rsid w:val="009F0DD2"/>
    <w:rsid w:val="00A03D05"/>
    <w:rsid w:val="00A03E25"/>
    <w:rsid w:val="00A102BF"/>
    <w:rsid w:val="00A1692F"/>
    <w:rsid w:val="00A23266"/>
    <w:rsid w:val="00A23538"/>
    <w:rsid w:val="00A3795A"/>
    <w:rsid w:val="00A42AF9"/>
    <w:rsid w:val="00A47E79"/>
    <w:rsid w:val="00A73724"/>
    <w:rsid w:val="00A762B9"/>
    <w:rsid w:val="00A819EB"/>
    <w:rsid w:val="00A8456C"/>
    <w:rsid w:val="00A85165"/>
    <w:rsid w:val="00A85ABB"/>
    <w:rsid w:val="00A90E56"/>
    <w:rsid w:val="00A93DCA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674F"/>
    <w:rsid w:val="00AD5EA2"/>
    <w:rsid w:val="00AE5E83"/>
    <w:rsid w:val="00B00EC2"/>
    <w:rsid w:val="00B053AD"/>
    <w:rsid w:val="00B11971"/>
    <w:rsid w:val="00B13198"/>
    <w:rsid w:val="00B22C56"/>
    <w:rsid w:val="00B2391D"/>
    <w:rsid w:val="00B343B3"/>
    <w:rsid w:val="00B37170"/>
    <w:rsid w:val="00B37F65"/>
    <w:rsid w:val="00B400D8"/>
    <w:rsid w:val="00B468D8"/>
    <w:rsid w:val="00B4792F"/>
    <w:rsid w:val="00B50DFE"/>
    <w:rsid w:val="00B55372"/>
    <w:rsid w:val="00B5735C"/>
    <w:rsid w:val="00B653CD"/>
    <w:rsid w:val="00B658C9"/>
    <w:rsid w:val="00B65E60"/>
    <w:rsid w:val="00B6782A"/>
    <w:rsid w:val="00B67EC3"/>
    <w:rsid w:val="00B747E6"/>
    <w:rsid w:val="00B777AC"/>
    <w:rsid w:val="00B83A48"/>
    <w:rsid w:val="00B908B3"/>
    <w:rsid w:val="00BA0926"/>
    <w:rsid w:val="00BA4F15"/>
    <w:rsid w:val="00BA61AC"/>
    <w:rsid w:val="00BB412C"/>
    <w:rsid w:val="00BB5E8D"/>
    <w:rsid w:val="00BC3BB7"/>
    <w:rsid w:val="00BC41AE"/>
    <w:rsid w:val="00BC4B3E"/>
    <w:rsid w:val="00BC6136"/>
    <w:rsid w:val="00BC782D"/>
    <w:rsid w:val="00BD042B"/>
    <w:rsid w:val="00BD1747"/>
    <w:rsid w:val="00BD1EF2"/>
    <w:rsid w:val="00BD31FC"/>
    <w:rsid w:val="00BD5C94"/>
    <w:rsid w:val="00BE5F96"/>
    <w:rsid w:val="00C06615"/>
    <w:rsid w:val="00C16CAF"/>
    <w:rsid w:val="00C16F22"/>
    <w:rsid w:val="00C21160"/>
    <w:rsid w:val="00C24625"/>
    <w:rsid w:val="00C2643E"/>
    <w:rsid w:val="00C33543"/>
    <w:rsid w:val="00C3608D"/>
    <w:rsid w:val="00C362E9"/>
    <w:rsid w:val="00C4611D"/>
    <w:rsid w:val="00C677E1"/>
    <w:rsid w:val="00C7154F"/>
    <w:rsid w:val="00C76E6E"/>
    <w:rsid w:val="00C82B78"/>
    <w:rsid w:val="00C85774"/>
    <w:rsid w:val="00C9206C"/>
    <w:rsid w:val="00CA2339"/>
    <w:rsid w:val="00CA64C4"/>
    <w:rsid w:val="00CC1275"/>
    <w:rsid w:val="00CC3983"/>
    <w:rsid w:val="00CC616C"/>
    <w:rsid w:val="00CC7AD4"/>
    <w:rsid w:val="00CD39C5"/>
    <w:rsid w:val="00CD4AA3"/>
    <w:rsid w:val="00CE0DD6"/>
    <w:rsid w:val="00CE47CB"/>
    <w:rsid w:val="00D02658"/>
    <w:rsid w:val="00D03C7C"/>
    <w:rsid w:val="00D0577D"/>
    <w:rsid w:val="00D073A9"/>
    <w:rsid w:val="00D2097A"/>
    <w:rsid w:val="00D2247B"/>
    <w:rsid w:val="00D3477A"/>
    <w:rsid w:val="00D41029"/>
    <w:rsid w:val="00D41115"/>
    <w:rsid w:val="00D43089"/>
    <w:rsid w:val="00D43136"/>
    <w:rsid w:val="00D457B9"/>
    <w:rsid w:val="00D571F5"/>
    <w:rsid w:val="00D679EA"/>
    <w:rsid w:val="00D70A22"/>
    <w:rsid w:val="00D745FA"/>
    <w:rsid w:val="00D82643"/>
    <w:rsid w:val="00D85CC4"/>
    <w:rsid w:val="00D93F0C"/>
    <w:rsid w:val="00D96E6D"/>
    <w:rsid w:val="00D97566"/>
    <w:rsid w:val="00D97AA5"/>
    <w:rsid w:val="00DA1067"/>
    <w:rsid w:val="00DA11D6"/>
    <w:rsid w:val="00DA1571"/>
    <w:rsid w:val="00DA6AE6"/>
    <w:rsid w:val="00DB086C"/>
    <w:rsid w:val="00DB68B9"/>
    <w:rsid w:val="00DC293D"/>
    <w:rsid w:val="00DC2F07"/>
    <w:rsid w:val="00DF1224"/>
    <w:rsid w:val="00DF2CFB"/>
    <w:rsid w:val="00DF7554"/>
    <w:rsid w:val="00E02F65"/>
    <w:rsid w:val="00E10002"/>
    <w:rsid w:val="00E10997"/>
    <w:rsid w:val="00E21E69"/>
    <w:rsid w:val="00E241C1"/>
    <w:rsid w:val="00E260DF"/>
    <w:rsid w:val="00E279AC"/>
    <w:rsid w:val="00E27EC8"/>
    <w:rsid w:val="00E37AB3"/>
    <w:rsid w:val="00E4096C"/>
    <w:rsid w:val="00E450FB"/>
    <w:rsid w:val="00E454C3"/>
    <w:rsid w:val="00E46BE8"/>
    <w:rsid w:val="00E46BF9"/>
    <w:rsid w:val="00E526A9"/>
    <w:rsid w:val="00E63ACB"/>
    <w:rsid w:val="00E666E8"/>
    <w:rsid w:val="00E72BD4"/>
    <w:rsid w:val="00E84960"/>
    <w:rsid w:val="00E86B1A"/>
    <w:rsid w:val="00E9292D"/>
    <w:rsid w:val="00EA77B3"/>
    <w:rsid w:val="00EB28CC"/>
    <w:rsid w:val="00EB2F36"/>
    <w:rsid w:val="00EC3CE9"/>
    <w:rsid w:val="00EC5E00"/>
    <w:rsid w:val="00EC7DD7"/>
    <w:rsid w:val="00ED37D0"/>
    <w:rsid w:val="00EE2E7E"/>
    <w:rsid w:val="00EE34FB"/>
    <w:rsid w:val="00EE3DBA"/>
    <w:rsid w:val="00EE408C"/>
    <w:rsid w:val="00EF447A"/>
    <w:rsid w:val="00EF6041"/>
    <w:rsid w:val="00F02F6F"/>
    <w:rsid w:val="00F072BC"/>
    <w:rsid w:val="00F10155"/>
    <w:rsid w:val="00F23B56"/>
    <w:rsid w:val="00F3050F"/>
    <w:rsid w:val="00F307FB"/>
    <w:rsid w:val="00F3549D"/>
    <w:rsid w:val="00F434E6"/>
    <w:rsid w:val="00F46A05"/>
    <w:rsid w:val="00F47DED"/>
    <w:rsid w:val="00F5432F"/>
    <w:rsid w:val="00F62D9B"/>
    <w:rsid w:val="00F63482"/>
    <w:rsid w:val="00F67716"/>
    <w:rsid w:val="00F70170"/>
    <w:rsid w:val="00F705F6"/>
    <w:rsid w:val="00F73538"/>
    <w:rsid w:val="00F8002F"/>
    <w:rsid w:val="00F8599B"/>
    <w:rsid w:val="00F85A21"/>
    <w:rsid w:val="00F860C3"/>
    <w:rsid w:val="00F866F5"/>
    <w:rsid w:val="00F92EF4"/>
    <w:rsid w:val="00F939B1"/>
    <w:rsid w:val="00F96D25"/>
    <w:rsid w:val="00FA32C1"/>
    <w:rsid w:val="00FB3A14"/>
    <w:rsid w:val="00FB3ECB"/>
    <w:rsid w:val="00FC00FD"/>
    <w:rsid w:val="00FD00E1"/>
    <w:rsid w:val="00FD2907"/>
    <w:rsid w:val="00FD35F6"/>
    <w:rsid w:val="00FD7231"/>
    <w:rsid w:val="00FE0C90"/>
    <w:rsid w:val="00FE2789"/>
    <w:rsid w:val="00FE6990"/>
    <w:rsid w:val="00FF175A"/>
    <w:rsid w:val="00FF20AC"/>
    <w:rsid w:val="00FF21C0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65295A70"/>
  <w15:chartTrackingRefBased/>
  <w15:docId w15:val="{B1B4CCFD-01FA-4153-9F91-87039DA2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5F239E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1752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524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75244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524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75244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4</cp:revision>
  <cp:lastPrinted>2017-05-08T02:03:00Z</cp:lastPrinted>
  <dcterms:created xsi:type="dcterms:W3CDTF">2026-03-13T07:21:00Z</dcterms:created>
  <dcterms:modified xsi:type="dcterms:W3CDTF">2026-03-26T10:15:00Z</dcterms:modified>
</cp:coreProperties>
</file>