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80F2" w14:textId="7D792F6A" w:rsidR="00D31B3C" w:rsidRPr="000D1D4F" w:rsidRDefault="00D31B3C" w:rsidP="00D31B3C">
      <w:pPr>
        <w:rPr>
          <w:rFonts w:hAnsi="ＭＳ ゴシック"/>
          <w:color w:val="000000"/>
          <w:sz w:val="20"/>
          <w:szCs w:val="20"/>
        </w:rPr>
      </w:pPr>
      <w:r w:rsidRPr="000D1D4F">
        <w:rPr>
          <w:rFonts w:hAnsi="ＭＳ ゴシック"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</w:t>
      </w:r>
      <w:r w:rsidR="00FC38A1" w:rsidRPr="000D1D4F">
        <w:rPr>
          <w:rFonts w:hAnsi="ＭＳ ゴシック" w:hint="eastAsia"/>
          <w:color w:val="000000"/>
          <w:sz w:val="20"/>
          <w:szCs w:val="20"/>
        </w:rPr>
        <w:t xml:space="preserve">　</w:t>
      </w:r>
      <w:r w:rsidR="000D1D4F" w:rsidRPr="000D1D4F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386"/>
        <w:gridCol w:w="1630"/>
        <w:gridCol w:w="437"/>
        <w:gridCol w:w="1193"/>
        <w:gridCol w:w="1630"/>
        <w:gridCol w:w="1630"/>
      </w:tblGrid>
      <w:tr w:rsidR="003C0CB2" w:rsidRPr="000D1D4F" w14:paraId="0D8DF09D" w14:textId="77777777" w:rsidTr="003647D9">
        <w:tc>
          <w:tcPr>
            <w:tcW w:w="1550" w:type="dxa"/>
            <w:shd w:val="clear" w:color="auto" w:fill="auto"/>
            <w:vAlign w:val="center"/>
          </w:tcPr>
          <w:p w14:paraId="0DCE8927" w14:textId="77777777" w:rsidR="003C0CB2" w:rsidRPr="000D1D4F" w:rsidRDefault="003C0CB2" w:rsidP="00FC38A1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47704A59" w14:textId="77777777" w:rsidR="003C0CB2" w:rsidRPr="000D1D4F" w:rsidRDefault="003C0CB2" w:rsidP="00FC38A1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39E1267A" w14:textId="77777777" w:rsidR="003C0CB2" w:rsidRPr="000D1D4F" w:rsidRDefault="007E45A2" w:rsidP="00FC38A1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標準</w:t>
            </w:r>
            <w:r w:rsidR="003C0CB2" w:rsidRPr="000D1D4F">
              <w:rPr>
                <w:rFonts w:hAnsi="ＭＳ ゴシック" w:hint="eastAsia"/>
                <w:color w:val="000000"/>
                <w:sz w:val="20"/>
                <w:szCs w:val="20"/>
              </w:rPr>
              <w:t>品</w:t>
            </w:r>
          </w:p>
        </w:tc>
      </w:tr>
      <w:tr w:rsidR="00FC1744" w:rsidRPr="000D1D4F" w14:paraId="663AEB62" w14:textId="77777777" w:rsidTr="003647D9">
        <w:tc>
          <w:tcPr>
            <w:tcW w:w="1550" w:type="dxa"/>
            <w:shd w:val="clear" w:color="auto" w:fill="auto"/>
            <w:vAlign w:val="center"/>
          </w:tcPr>
          <w:p w14:paraId="195465CB" w14:textId="77777777" w:rsidR="00FC1744" w:rsidRPr="000D1D4F" w:rsidRDefault="00FC1744" w:rsidP="00FC38A1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55D1DD69" w14:textId="77777777" w:rsidR="00FC1744" w:rsidRPr="000D1D4F" w:rsidRDefault="00FC1744" w:rsidP="00FC38A1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6F27D59D" w14:textId="210B547B" w:rsidR="00FC1744" w:rsidRPr="000D1D4F" w:rsidRDefault="00FC1744" w:rsidP="00FC38A1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FC1744" w:rsidRPr="000D1D4F" w14:paraId="41AC1933" w14:textId="77777777" w:rsidTr="003647D9">
        <w:tc>
          <w:tcPr>
            <w:tcW w:w="1550" w:type="dxa"/>
            <w:shd w:val="clear" w:color="auto" w:fill="auto"/>
            <w:vAlign w:val="center"/>
          </w:tcPr>
          <w:p w14:paraId="7D64F879" w14:textId="77777777" w:rsidR="00FC1744" w:rsidRPr="000D1D4F" w:rsidRDefault="00FC1744" w:rsidP="00FC38A1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259D2D0C" w14:textId="77777777" w:rsidR="00FC1744" w:rsidRPr="000D1D4F" w:rsidRDefault="007119C4" w:rsidP="00FC38A1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シロスタゾールOD</w:t>
            </w:r>
            <w:r w:rsidR="00FC1744" w:rsidRPr="000D1D4F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錠</w:t>
            </w:r>
            <w:r w:rsidRPr="000D1D4F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5</w:t>
            </w:r>
            <w:r w:rsidR="00FC1744" w:rsidRPr="000D1D4F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0</w:t>
            </w:r>
            <w:r w:rsidR="00FC1744" w:rsidRPr="000D1D4F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m</w:t>
            </w:r>
            <w:r w:rsidR="00FC1744" w:rsidRPr="000D1D4F">
              <w:rPr>
                <w:rFonts w:hAnsi="ＭＳ ゴシック" w:cs="ShinGoPro-Light"/>
                <w:color w:val="000000"/>
                <w:kern w:val="0"/>
                <w:sz w:val="20"/>
                <w:szCs w:val="20"/>
              </w:rPr>
              <w:t>g</w:t>
            </w:r>
            <w:r w:rsidR="00FC1744" w:rsidRPr="000D1D4F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「</w:t>
            </w:r>
            <w:r w:rsidRPr="000D1D4F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タカタ</w:t>
            </w:r>
            <w:r w:rsidR="00FC1744" w:rsidRPr="000D1D4F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」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19D5FF33" w14:textId="4AB4AA48" w:rsidR="00FC1744" w:rsidRPr="000D1D4F" w:rsidRDefault="00FC1744" w:rsidP="00FC38A1">
            <w:pPr>
              <w:widowControl/>
              <w:spacing w:line="260" w:lineRule="exact"/>
              <w:ind w:left="2" w:hangingChars="1" w:hanging="2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C38A1" w:rsidRPr="000D1D4F" w14:paraId="578CC239" w14:textId="77777777" w:rsidTr="003647D9">
        <w:tc>
          <w:tcPr>
            <w:tcW w:w="1550" w:type="dxa"/>
            <w:shd w:val="clear" w:color="auto" w:fill="auto"/>
            <w:vAlign w:val="center"/>
          </w:tcPr>
          <w:p w14:paraId="024F92EC" w14:textId="77777777" w:rsidR="00FC38A1" w:rsidRPr="000D1D4F" w:rsidRDefault="00FC38A1" w:rsidP="00FC38A1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41C40F99" w14:textId="7E8EC81F" w:rsidR="00FC38A1" w:rsidRPr="000D1D4F" w:rsidRDefault="000D1D4F" w:rsidP="00FC38A1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int="eastAsia"/>
                <w:color w:val="000000"/>
                <w:sz w:val="20"/>
                <w:szCs w:val="20"/>
              </w:rPr>
              <w:t>1錠：14.50円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14:paraId="19972C57" w14:textId="49FE3460" w:rsidR="00FC38A1" w:rsidRPr="000D1D4F" w:rsidRDefault="000D1D4F" w:rsidP="00FC38A1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int="eastAsia"/>
                <w:color w:val="000000"/>
                <w:sz w:val="20"/>
                <w:szCs w:val="20"/>
              </w:rPr>
              <w:t>1錠：19.10円</w:t>
            </w:r>
          </w:p>
        </w:tc>
      </w:tr>
      <w:tr w:rsidR="003C0CB2" w:rsidRPr="000D1D4F" w14:paraId="173279C0" w14:textId="77777777" w:rsidTr="003647D9">
        <w:tc>
          <w:tcPr>
            <w:tcW w:w="1550" w:type="dxa"/>
            <w:shd w:val="clear" w:color="auto" w:fill="auto"/>
            <w:vAlign w:val="center"/>
          </w:tcPr>
          <w:p w14:paraId="4E03DC86" w14:textId="77777777" w:rsidR="003C0CB2" w:rsidRPr="000D1D4F" w:rsidRDefault="003C0CB2" w:rsidP="00FC38A1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052FD607" w14:textId="77777777" w:rsidR="00BF6126" w:rsidRPr="000D1D4F" w:rsidRDefault="007119C4" w:rsidP="00FC38A1">
            <w:pPr>
              <w:spacing w:line="260" w:lineRule="exact"/>
              <w:rPr>
                <w:rFonts w:hAnsi="ＭＳ ゴシック" w:cs="RyuminPro-Light-90msp-RKSJ-H-Id"/>
                <w:color w:val="000000"/>
                <w:kern w:val="0"/>
                <w:sz w:val="20"/>
                <w:szCs w:val="20"/>
              </w:rPr>
            </w:pPr>
            <w:r w:rsidRPr="000D1D4F">
              <w:rPr>
                <w:rFonts w:hAnsi="ＭＳ ゴシック" w:cs="RyuminPro-Light-90msp-RKSJ-H-Id" w:hint="eastAsia"/>
                <w:color w:val="000000"/>
                <w:kern w:val="0"/>
                <w:sz w:val="20"/>
                <w:szCs w:val="20"/>
              </w:rPr>
              <w:t>シロスタゾール</w:t>
            </w:r>
          </w:p>
        </w:tc>
      </w:tr>
      <w:tr w:rsidR="003C0CB2" w:rsidRPr="000D1D4F" w14:paraId="1ABEBE25" w14:textId="77777777" w:rsidTr="003647D9">
        <w:tc>
          <w:tcPr>
            <w:tcW w:w="1550" w:type="dxa"/>
            <w:shd w:val="clear" w:color="auto" w:fill="auto"/>
            <w:vAlign w:val="center"/>
          </w:tcPr>
          <w:p w14:paraId="06757EDD" w14:textId="77777777" w:rsidR="003C0CB2" w:rsidRPr="000D1D4F" w:rsidRDefault="003C0CB2" w:rsidP="00FC38A1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64909C08" w14:textId="77777777" w:rsidR="003C0CB2" w:rsidRPr="000D1D4F" w:rsidRDefault="00FC1744" w:rsidP="00FC38A1">
            <w:pPr>
              <w:spacing w:line="26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1錠中「日局」</w:t>
            </w:r>
            <w:r w:rsidR="007119C4" w:rsidRPr="000D1D4F">
              <w:rPr>
                <w:rFonts w:hAnsi="ＭＳ ゴシック" w:cs="RyuminPro-Light-90msp-RKSJ-H-Id" w:hint="eastAsia"/>
                <w:color w:val="000000"/>
                <w:kern w:val="0"/>
                <w:sz w:val="20"/>
                <w:szCs w:val="20"/>
              </w:rPr>
              <w:t>シロスタゾール</w:t>
            </w:r>
            <w:r w:rsidR="007119C4" w:rsidRPr="000D1D4F">
              <w:rPr>
                <w:rFonts w:hAnsi="ＭＳ ゴシック" w:hint="eastAsia"/>
                <w:color w:val="000000"/>
                <w:sz w:val="20"/>
                <w:szCs w:val="20"/>
              </w:rPr>
              <w:t>5</w:t>
            </w: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0mg</w:t>
            </w:r>
          </w:p>
        </w:tc>
      </w:tr>
      <w:tr w:rsidR="00FC1744" w:rsidRPr="000D1D4F" w14:paraId="031F9DEF" w14:textId="77777777" w:rsidTr="003647D9">
        <w:tc>
          <w:tcPr>
            <w:tcW w:w="1550" w:type="dxa"/>
            <w:shd w:val="clear" w:color="auto" w:fill="auto"/>
            <w:vAlign w:val="center"/>
          </w:tcPr>
          <w:p w14:paraId="22913FC0" w14:textId="77777777" w:rsidR="00FC1744" w:rsidRPr="000D1D4F" w:rsidRDefault="00FC1744" w:rsidP="00FC38A1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394765F8" w14:textId="77777777" w:rsidR="00FC1744" w:rsidRPr="000D1D4F" w:rsidRDefault="007119C4" w:rsidP="00FC38A1">
            <w:pPr>
              <w:widowControl/>
              <w:spacing w:line="260" w:lineRule="exac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D1D4F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抗血小板剤</w:t>
            </w:r>
          </w:p>
        </w:tc>
      </w:tr>
      <w:tr w:rsidR="00BA7A15" w:rsidRPr="000D1D4F" w14:paraId="7CF640B4" w14:textId="77777777" w:rsidTr="00B347D8">
        <w:tc>
          <w:tcPr>
            <w:tcW w:w="1550" w:type="dxa"/>
            <w:shd w:val="clear" w:color="auto" w:fill="auto"/>
          </w:tcPr>
          <w:p w14:paraId="6EFA8E32" w14:textId="77777777" w:rsidR="00BA7A15" w:rsidRPr="000D1D4F" w:rsidRDefault="00BA7A15" w:rsidP="00FC38A1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効能又は効果</w:t>
            </w:r>
          </w:p>
        </w:tc>
        <w:tc>
          <w:tcPr>
            <w:tcW w:w="8906" w:type="dxa"/>
            <w:gridSpan w:val="6"/>
            <w:shd w:val="clear" w:color="auto" w:fill="auto"/>
          </w:tcPr>
          <w:p w14:paraId="1D2E1319" w14:textId="77777777" w:rsidR="00BA7A15" w:rsidRPr="000D1D4F" w:rsidRDefault="00BA7A15" w:rsidP="00FC38A1">
            <w:pPr>
              <w:spacing w:line="260" w:lineRule="exact"/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</w:pPr>
            <w:r w:rsidRPr="000D1D4F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○慢性動脈閉塞症に基づく潰瘍、疼痛及び冷感等の虚血性諸症状の改善</w:t>
            </w:r>
          </w:p>
          <w:p w14:paraId="0B9F651A" w14:textId="77777777" w:rsidR="00BA7A15" w:rsidRPr="000D1D4F" w:rsidRDefault="00BA7A15" w:rsidP="00FC38A1">
            <w:pPr>
              <w:spacing w:line="26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○脳梗塞（心原性脳塞栓症を除く）発症後の再発抑制</w:t>
            </w:r>
          </w:p>
        </w:tc>
      </w:tr>
      <w:tr w:rsidR="003C0CB2" w:rsidRPr="000D1D4F" w14:paraId="4FA38BE0" w14:textId="77777777" w:rsidTr="00A63FF0">
        <w:tc>
          <w:tcPr>
            <w:tcW w:w="1550" w:type="dxa"/>
            <w:shd w:val="clear" w:color="auto" w:fill="auto"/>
          </w:tcPr>
          <w:p w14:paraId="0E1D2451" w14:textId="77777777" w:rsidR="003C0CB2" w:rsidRPr="000D1D4F" w:rsidRDefault="003C0CB2" w:rsidP="00FC38A1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用法</w:t>
            </w:r>
            <w:r w:rsidR="00BA7A15" w:rsidRPr="000D1D4F">
              <w:rPr>
                <w:rFonts w:hAnsi="ＭＳ ゴシック" w:hint="eastAsia"/>
                <w:color w:val="000000"/>
                <w:sz w:val="20"/>
                <w:szCs w:val="20"/>
              </w:rPr>
              <w:t>及び</w:t>
            </w: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906" w:type="dxa"/>
            <w:gridSpan w:val="6"/>
            <w:shd w:val="clear" w:color="auto" w:fill="auto"/>
          </w:tcPr>
          <w:p w14:paraId="0F06F2B3" w14:textId="77777777" w:rsidR="007119C4" w:rsidRPr="000D1D4F" w:rsidRDefault="007119C4" w:rsidP="00FC38A1">
            <w:pPr>
              <w:autoSpaceDE w:val="0"/>
              <w:autoSpaceDN w:val="0"/>
              <w:adjustRightInd w:val="0"/>
              <w:spacing w:line="26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通常、成人には、シロスタゾールとして1回100mgを1日2回経口投与する。</w:t>
            </w:r>
          </w:p>
          <w:p w14:paraId="18996425" w14:textId="77777777" w:rsidR="00D86E03" w:rsidRPr="000D1D4F" w:rsidRDefault="007119C4" w:rsidP="00FC38A1">
            <w:pPr>
              <w:autoSpaceDE w:val="0"/>
              <w:autoSpaceDN w:val="0"/>
              <w:adjustRightInd w:val="0"/>
              <w:spacing w:line="26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なお、年齢・症状により適宜増減する。</w:t>
            </w:r>
          </w:p>
        </w:tc>
      </w:tr>
      <w:tr w:rsidR="003C0CB2" w:rsidRPr="000D1D4F" w14:paraId="60CCB8DE" w14:textId="77777777" w:rsidTr="00A63FF0">
        <w:tc>
          <w:tcPr>
            <w:tcW w:w="1550" w:type="dxa"/>
            <w:shd w:val="clear" w:color="auto" w:fill="auto"/>
          </w:tcPr>
          <w:p w14:paraId="5039DF33" w14:textId="77777777" w:rsidR="003C0CB2" w:rsidRPr="000D1D4F" w:rsidRDefault="003C0CB2" w:rsidP="00FC38A1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 xml:space="preserve">添　加　</w:t>
            </w:r>
            <w:r w:rsidR="00BA7A15" w:rsidRPr="000D1D4F">
              <w:rPr>
                <w:rFonts w:hAnsi="ＭＳ ゴシック"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453" w:type="dxa"/>
            <w:gridSpan w:val="3"/>
            <w:shd w:val="clear" w:color="auto" w:fill="auto"/>
          </w:tcPr>
          <w:p w14:paraId="573484AA" w14:textId="77777777" w:rsidR="003C0CB2" w:rsidRPr="000D1D4F" w:rsidRDefault="007119C4" w:rsidP="00FC38A1">
            <w:pPr>
              <w:autoSpaceDE w:val="0"/>
              <w:autoSpaceDN w:val="0"/>
              <w:adjustRightInd w:val="0"/>
              <w:spacing w:line="26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乳糖水和物、結晶セルロース、ヒドロキシプロピルセルロース、トウモロコシデンプン、アセスルファムカリウム、含水二酸化ケイ素、ステアリン酸マグネシウム</w:t>
            </w:r>
          </w:p>
        </w:tc>
        <w:tc>
          <w:tcPr>
            <w:tcW w:w="4453" w:type="dxa"/>
            <w:gridSpan w:val="3"/>
            <w:shd w:val="clear" w:color="auto" w:fill="auto"/>
          </w:tcPr>
          <w:p w14:paraId="14D23F22" w14:textId="0FF55D75" w:rsidR="003C0CB2" w:rsidRPr="000D1D4F" w:rsidRDefault="003C0CB2" w:rsidP="00FC38A1">
            <w:pPr>
              <w:spacing w:line="26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C0CB2" w:rsidRPr="000D1D4F" w14:paraId="369BE0AA" w14:textId="77777777" w:rsidTr="003647D9">
        <w:tc>
          <w:tcPr>
            <w:tcW w:w="1550" w:type="dxa"/>
            <w:vMerge w:val="restart"/>
            <w:shd w:val="clear" w:color="auto" w:fill="auto"/>
          </w:tcPr>
          <w:p w14:paraId="28DCFB5C" w14:textId="77777777" w:rsidR="003C0CB2" w:rsidRPr="000D1D4F" w:rsidRDefault="003C0CB2" w:rsidP="00760ED3">
            <w:pPr>
              <w:spacing w:line="24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40A3C2AD" w14:textId="77777777" w:rsidR="003C0CB2" w:rsidRPr="000D1D4F" w:rsidRDefault="003C0CB2" w:rsidP="003647D9">
            <w:pPr>
              <w:spacing w:line="24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57040E9" w14:textId="77777777" w:rsidR="003C0CB2" w:rsidRPr="000D1D4F" w:rsidRDefault="003C0CB2" w:rsidP="003647D9">
            <w:pPr>
              <w:spacing w:line="24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1E771139" w14:textId="77777777" w:rsidR="003C0CB2" w:rsidRPr="000D1D4F" w:rsidRDefault="003C0CB2" w:rsidP="003647D9">
            <w:pPr>
              <w:spacing w:line="24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8DC84BB" w14:textId="77777777" w:rsidR="003C0CB2" w:rsidRPr="000D1D4F" w:rsidRDefault="003C0CB2" w:rsidP="003647D9">
            <w:pPr>
              <w:spacing w:line="24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EDCEFA6" w14:textId="77777777" w:rsidR="003C0CB2" w:rsidRPr="000D1D4F" w:rsidRDefault="001A6253" w:rsidP="003647D9">
            <w:pPr>
              <w:spacing w:line="24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識別</w:t>
            </w:r>
            <w:r w:rsidR="003C0CB2" w:rsidRPr="000D1D4F">
              <w:rPr>
                <w:rFonts w:hAnsi="ＭＳ ゴシック" w:hint="eastAsia"/>
                <w:color w:val="000000"/>
                <w:sz w:val="20"/>
                <w:szCs w:val="20"/>
              </w:rPr>
              <w:t>コード</w:t>
            </w:r>
            <w:r w:rsidR="00955928" w:rsidRPr="000D1D4F">
              <w:rPr>
                <w:rFonts w:hAnsi="ＭＳ ゴシック" w:hint="eastAsia"/>
                <w:color w:val="000000"/>
                <w:sz w:val="20"/>
                <w:szCs w:val="20"/>
              </w:rPr>
              <w:t>・</w:t>
            </w:r>
          </w:p>
          <w:p w14:paraId="1CE2747F" w14:textId="77777777" w:rsidR="00955928" w:rsidRPr="000D1D4F" w:rsidRDefault="00955928" w:rsidP="003647D9">
            <w:pPr>
              <w:spacing w:line="24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3C0CB2" w:rsidRPr="000D1D4F" w14:paraId="0A5E2FD9" w14:textId="77777777" w:rsidTr="00A63FF0">
        <w:trPr>
          <w:trHeight w:val="856"/>
        </w:trPr>
        <w:tc>
          <w:tcPr>
            <w:tcW w:w="1550" w:type="dxa"/>
            <w:vMerge/>
            <w:shd w:val="clear" w:color="auto" w:fill="auto"/>
          </w:tcPr>
          <w:p w14:paraId="150699E6" w14:textId="77777777" w:rsidR="003C0CB2" w:rsidRPr="000D1D4F" w:rsidRDefault="003C0CB2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14:paraId="394AD29D" w14:textId="77777777" w:rsidR="006C6A92" w:rsidRPr="000D1D4F" w:rsidRDefault="007119C4" w:rsidP="00760ED3">
            <w:pPr>
              <w:spacing w:line="240" w:lineRule="exact"/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</w:pPr>
            <w:r w:rsidRPr="000D1D4F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シロスタゾールOD錠50mg「タカタ」</w:t>
            </w:r>
          </w:p>
          <w:p w14:paraId="067EA482" w14:textId="77777777" w:rsidR="0085122A" w:rsidRPr="000D1D4F" w:rsidRDefault="007119C4" w:rsidP="00760ED3">
            <w:pPr>
              <w:autoSpaceDE w:val="0"/>
              <w:autoSpaceDN w:val="0"/>
              <w:adjustRightInd w:val="0"/>
              <w:spacing w:line="24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白色の裸錠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379D00A" w14:textId="77777777" w:rsidR="002C2B8E" w:rsidRPr="000D1D4F" w:rsidRDefault="00044FC0" w:rsidP="002D3D9D">
            <w:pPr>
              <w:spacing w:line="0" w:lineRule="atLeas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4779C0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3.5pt">
                  <v:imagedata r:id="rId7" o:title=""/>
                </v:shape>
              </w:pict>
            </w:r>
          </w:p>
          <w:p w14:paraId="332EEE0B" w14:textId="77777777" w:rsidR="0085122A" w:rsidRPr="000D1D4F" w:rsidRDefault="009333F1" w:rsidP="002D3D9D">
            <w:pPr>
              <w:spacing w:line="0" w:lineRule="atLeas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約7.0</w:t>
            </w: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2A6EF0BE" w14:textId="77777777" w:rsidR="003C0CB2" w:rsidRPr="000D1D4F" w:rsidRDefault="00044FC0" w:rsidP="002D3D9D">
            <w:pPr>
              <w:spacing w:line="0" w:lineRule="atLeas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24DDDE89">
                <v:shape id="_x0000_i1026" type="#_x0000_t75" style="width:45.75pt;height:43.5pt">
                  <v:imagedata r:id="rId7" o:title=""/>
                </v:shape>
              </w:pict>
            </w:r>
          </w:p>
          <w:p w14:paraId="7D166D34" w14:textId="77777777" w:rsidR="0085122A" w:rsidRPr="000D1D4F" w:rsidRDefault="009333F1" w:rsidP="002D3D9D">
            <w:pPr>
              <w:spacing w:line="0" w:lineRule="atLeas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0.125</w:t>
            </w:r>
            <w:r w:rsidR="00F2271A" w:rsidRPr="000D1D4F">
              <w:rPr>
                <w:rFonts w:hAnsi="ＭＳ ゴシック" w:hint="eastAsia"/>
                <w:color w:val="000000"/>
                <w:sz w:val="20"/>
                <w:szCs w:val="20"/>
              </w:rPr>
              <w:t>g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0686F55" w14:textId="77777777" w:rsidR="003C0CB2" w:rsidRPr="000D1D4F" w:rsidRDefault="00044FC0" w:rsidP="002D3D9D">
            <w:pPr>
              <w:spacing w:line="0" w:lineRule="atLeas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6EAEEF67">
                <v:shape id="_x0000_i1027" type="#_x0000_t75" style="width:39.75pt;height:37.5pt">
                  <v:imagedata r:id="rId8" o:title=""/>
                </v:shape>
              </w:pict>
            </w:r>
          </w:p>
          <w:p w14:paraId="2183EB12" w14:textId="77777777" w:rsidR="0085122A" w:rsidRPr="000D1D4F" w:rsidRDefault="009333F1" w:rsidP="002D3D9D">
            <w:pPr>
              <w:spacing w:line="0" w:lineRule="atLeas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約2.9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CDDC730" w14:textId="77777777" w:rsidR="00955928" w:rsidRPr="000D1D4F" w:rsidRDefault="00955928" w:rsidP="006C6A92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シロスタゾールO</w:t>
            </w:r>
            <w:r w:rsidRPr="000D1D4F">
              <w:rPr>
                <w:rFonts w:hAnsi="ＭＳ ゴシック"/>
                <w:color w:val="000000"/>
                <w:sz w:val="20"/>
                <w:szCs w:val="20"/>
              </w:rPr>
              <w:t>D</w:t>
            </w:r>
          </w:p>
          <w:p w14:paraId="432F5860" w14:textId="77777777" w:rsidR="006E2494" w:rsidRPr="000D1D4F" w:rsidRDefault="00955928" w:rsidP="006C6A92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5</w:t>
            </w:r>
            <w:r w:rsidRPr="000D1D4F">
              <w:rPr>
                <w:rFonts w:hAnsi="ＭＳ ゴシック"/>
                <w:color w:val="000000"/>
                <w:sz w:val="20"/>
                <w:szCs w:val="20"/>
              </w:rPr>
              <w:t>0</w:t>
            </w: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タカタ</w:t>
            </w:r>
          </w:p>
        </w:tc>
      </w:tr>
      <w:tr w:rsidR="003C0CB2" w:rsidRPr="000D1D4F" w14:paraId="78A0DB64" w14:textId="77777777" w:rsidTr="00A63FF0">
        <w:trPr>
          <w:trHeight w:val="771"/>
        </w:trPr>
        <w:tc>
          <w:tcPr>
            <w:tcW w:w="1550" w:type="dxa"/>
            <w:vMerge/>
            <w:shd w:val="clear" w:color="auto" w:fill="auto"/>
          </w:tcPr>
          <w:p w14:paraId="5A5E4A8F" w14:textId="77777777" w:rsidR="003C0CB2" w:rsidRPr="000D1D4F" w:rsidRDefault="003C0CB2" w:rsidP="003442D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14:paraId="30669E73" w14:textId="77777777" w:rsidR="00044FC0" w:rsidRDefault="00044FC0" w:rsidP="00044FC0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7F29F0D9" w14:textId="77777777" w:rsidR="0085122A" w:rsidRDefault="0085122A" w:rsidP="003052FA">
            <w:pPr>
              <w:spacing w:line="24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53A7DDFE" w14:textId="7537F7CA" w:rsidR="00044FC0" w:rsidRPr="000D1D4F" w:rsidRDefault="00044FC0" w:rsidP="003052FA">
            <w:pPr>
              <w:spacing w:line="240" w:lineRule="exact"/>
              <w:rPr>
                <w:rFonts w:hAnsi="ＭＳ 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EB70961" w14:textId="177644D2" w:rsidR="0085122A" w:rsidRPr="000D1D4F" w:rsidRDefault="0085122A" w:rsidP="00760ED3">
            <w:pPr>
              <w:spacing w:line="24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gridSpan w:val="2"/>
            <w:shd w:val="clear" w:color="auto" w:fill="auto"/>
            <w:vAlign w:val="center"/>
          </w:tcPr>
          <w:p w14:paraId="64C0619E" w14:textId="6AD8BA77" w:rsidR="0085122A" w:rsidRPr="000D1D4F" w:rsidRDefault="0085122A" w:rsidP="00760ED3">
            <w:pPr>
              <w:spacing w:line="24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71F1209" w14:textId="02B4BD8F" w:rsidR="0085122A" w:rsidRPr="000D1D4F" w:rsidRDefault="0085122A" w:rsidP="00760ED3">
            <w:pPr>
              <w:spacing w:line="24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1C25E19" w14:textId="530F080D" w:rsidR="003C0CB2" w:rsidRPr="000D1D4F" w:rsidRDefault="003C0CB2" w:rsidP="006C2F2A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84153" w:rsidRPr="000D1D4F" w14:paraId="269637F5" w14:textId="77777777" w:rsidTr="005F08B5">
        <w:trPr>
          <w:trHeight w:val="7231"/>
        </w:trPr>
        <w:tc>
          <w:tcPr>
            <w:tcW w:w="1550" w:type="dxa"/>
            <w:shd w:val="clear" w:color="auto" w:fill="auto"/>
          </w:tcPr>
          <w:p w14:paraId="4E0D8443" w14:textId="77777777" w:rsidR="00384153" w:rsidRPr="000D1D4F" w:rsidRDefault="00384153" w:rsidP="00760ED3">
            <w:pPr>
              <w:spacing w:line="24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標準品との</w:t>
            </w:r>
          </w:p>
          <w:p w14:paraId="7797DEC5" w14:textId="77777777" w:rsidR="00384153" w:rsidRPr="000D1D4F" w:rsidRDefault="00384153" w:rsidP="00760ED3">
            <w:pPr>
              <w:spacing w:line="24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906" w:type="dxa"/>
            <w:gridSpan w:val="6"/>
            <w:shd w:val="clear" w:color="auto" w:fill="auto"/>
          </w:tcPr>
          <w:p w14:paraId="184A2301" w14:textId="77777777" w:rsidR="00572739" w:rsidRPr="000D1D4F" w:rsidRDefault="00E249EC" w:rsidP="00FC38A1">
            <w:pPr>
              <w:spacing w:line="260" w:lineRule="exact"/>
              <w:rPr>
                <w:rFonts w:hAnsi="ＭＳ ゴシック" w:cs="RyuminPro-Light-90msp-RKSJ-H-Id"/>
                <w:color w:val="000000"/>
                <w:kern w:val="0"/>
                <w:sz w:val="20"/>
                <w:szCs w:val="20"/>
              </w:rPr>
            </w:pPr>
            <w:r w:rsidRPr="000D1D4F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シロスタゾールOD錠50mg「タカタ」</w:t>
            </w:r>
            <w:r w:rsidR="00572739" w:rsidRPr="000D1D4F">
              <w:rPr>
                <w:rFonts w:hAnsi="ＭＳ ゴシック" w:cs="RyuminPro-Light-90msp-RKSJ-H-Id" w:hint="eastAsia"/>
                <w:color w:val="000000"/>
                <w:kern w:val="0"/>
                <w:sz w:val="20"/>
                <w:szCs w:val="20"/>
              </w:rPr>
              <w:t>は、</w:t>
            </w:r>
            <w:r w:rsidR="007C319A" w:rsidRPr="000D1D4F">
              <w:rPr>
                <w:rFonts w:hAnsi="ＭＳ ゴシック" w:hint="eastAsia"/>
                <w:color w:val="000000"/>
                <w:sz w:val="20"/>
                <w:szCs w:val="20"/>
              </w:rPr>
              <w:t>「日局」溶出試験法（パドル法）により</w:t>
            </w:r>
            <w:r w:rsidRPr="000D1D4F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シロスタゾールOD錠100mg「タカタ」</w:t>
            </w:r>
            <w:r w:rsidR="007C319A" w:rsidRPr="000D1D4F">
              <w:rPr>
                <w:rFonts w:hAnsi="ＭＳ ゴシック" w:cs="ＭＳ 明朝" w:hint="eastAsia"/>
                <w:color w:val="000000"/>
                <w:kern w:val="0"/>
                <w:sz w:val="20"/>
                <w:szCs w:val="20"/>
              </w:rPr>
              <w:t>と</w:t>
            </w:r>
            <w:r w:rsidR="007C319A" w:rsidRPr="000D1D4F">
              <w:rPr>
                <w:rFonts w:hAnsi="ＭＳ ゴシック" w:hint="eastAsia"/>
                <w:color w:val="000000"/>
                <w:sz w:val="20"/>
                <w:szCs w:val="20"/>
              </w:rPr>
              <w:t>溶出挙動が等しく生物学的に同等とみなされた。</w:t>
            </w:r>
          </w:p>
          <w:p w14:paraId="6F2DA584" w14:textId="77777777" w:rsidR="00EA4D10" w:rsidRPr="000D1D4F" w:rsidRDefault="00EA4D10" w:rsidP="00760ED3">
            <w:pPr>
              <w:spacing w:line="10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4533B615" w14:textId="77777777" w:rsidR="007C319A" w:rsidRPr="000D1D4F" w:rsidRDefault="007C319A" w:rsidP="00FC38A1">
            <w:pPr>
              <w:spacing w:line="26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＜</w:t>
            </w:r>
            <w:r w:rsidR="00E249EC" w:rsidRPr="000D1D4F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シロスタゾールOD錠100mg「タカタ」</w:t>
            </w: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（1錠中</w:t>
            </w:r>
            <w:r w:rsidR="00E249EC" w:rsidRPr="000D1D4F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シロスタゾール</w:t>
            </w:r>
            <w:r w:rsidR="00E249EC" w:rsidRPr="000D1D4F">
              <w:rPr>
                <w:rFonts w:hAnsi="ＭＳ ゴシック" w:hint="eastAsia"/>
                <w:color w:val="000000"/>
                <w:sz w:val="20"/>
                <w:szCs w:val="20"/>
              </w:rPr>
              <w:t>10</w:t>
            </w: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0mgを含有）の試験データ＞</w:t>
            </w:r>
          </w:p>
          <w:p w14:paraId="6BDD2AA7" w14:textId="77777777" w:rsidR="00EA4D10" w:rsidRPr="000D1D4F" w:rsidRDefault="00FC3613" w:rsidP="00FC38A1">
            <w:pPr>
              <w:spacing w:line="26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</w:t>
            </w:r>
            <w:r w:rsidR="00FF08B8" w:rsidRPr="000D1D4F">
              <w:rPr>
                <w:rFonts w:hAnsi="ＭＳ ゴシック" w:hint="eastAsia"/>
                <w:color w:val="000000"/>
                <w:sz w:val="20"/>
                <w:szCs w:val="20"/>
              </w:rPr>
              <w:t>。</w:t>
            </w: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［社内資料（申請データ）］</w:t>
            </w:r>
          </w:p>
          <w:p w14:paraId="1EBA3F82" w14:textId="77777777" w:rsidR="00760ED3" w:rsidRPr="000D1D4F" w:rsidRDefault="004D4E70" w:rsidP="00FC38A1">
            <w:pPr>
              <w:spacing w:line="26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溶出試験</w:t>
            </w:r>
            <w:r w:rsidR="005F08B5" w:rsidRPr="000D1D4F">
              <w:rPr>
                <w:rFonts w:hAnsi="ＭＳ ゴシック" w:hint="eastAsia"/>
                <w:color w:val="000000"/>
                <w:sz w:val="20"/>
                <w:szCs w:val="20"/>
              </w:rPr>
              <w:t>（</w:t>
            </w: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試験液:</w:t>
            </w:r>
            <w:r w:rsidR="005F08B5" w:rsidRPr="000D1D4F">
              <w:rPr>
                <w:rFonts w:hAnsi="ＭＳ ゴシック" w:hint="eastAsia"/>
                <w:color w:val="000000"/>
                <w:sz w:val="20"/>
                <w:szCs w:val="20"/>
              </w:rPr>
              <w:t>ラウリル硫酸ナトリウム溶液(3→1000)）</w:t>
            </w:r>
          </w:p>
          <w:p w14:paraId="6A2314FF" w14:textId="77777777" w:rsidR="005F08B5" w:rsidRPr="000D1D4F" w:rsidRDefault="00044FC0" w:rsidP="005F08B5">
            <w:pPr>
              <w:spacing w:line="240" w:lineRule="exact"/>
              <w:ind w:firstLineChars="650" w:firstLine="1365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5C1FF6C3">
                <v:shape id="_x0000_s2063" type="#_x0000_t75" style="position:absolute;left:0;text-align:left;margin-left:-1pt;margin-top:2.1pt;width:207.1pt;height:130.25pt;z-index:251656704">
                  <v:imagedata r:id="rId9" o:title=""/>
                </v:shape>
              </w:pict>
            </w:r>
          </w:p>
          <w:p w14:paraId="5EE9725F" w14:textId="77777777" w:rsidR="005F08B5" w:rsidRPr="000D1D4F" w:rsidRDefault="005F08B5" w:rsidP="005F08B5">
            <w:pPr>
              <w:spacing w:line="240" w:lineRule="exact"/>
              <w:ind w:firstLineChars="650" w:firstLine="1300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3CD58A64" w14:textId="77777777" w:rsidR="005F08B5" w:rsidRPr="000D1D4F" w:rsidRDefault="005F08B5" w:rsidP="005F08B5">
            <w:pPr>
              <w:spacing w:line="240" w:lineRule="exact"/>
              <w:ind w:firstLineChars="650" w:firstLine="1300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672AFD09" w14:textId="77777777" w:rsidR="005F08B5" w:rsidRPr="000D1D4F" w:rsidRDefault="005F08B5" w:rsidP="005F08B5">
            <w:pPr>
              <w:spacing w:line="240" w:lineRule="exact"/>
              <w:ind w:firstLineChars="650" w:firstLine="1300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773A32E2" w14:textId="77777777" w:rsidR="005F08B5" w:rsidRPr="000D1D4F" w:rsidRDefault="005F08B5" w:rsidP="005F08B5">
            <w:pPr>
              <w:spacing w:line="240" w:lineRule="exact"/>
              <w:ind w:firstLineChars="650" w:firstLine="1300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0EBF0888" w14:textId="77777777" w:rsidR="005F08B5" w:rsidRPr="000D1D4F" w:rsidRDefault="005F08B5" w:rsidP="005F08B5">
            <w:pPr>
              <w:spacing w:line="240" w:lineRule="exact"/>
              <w:ind w:firstLineChars="650" w:firstLine="1300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51B709C5" w14:textId="77777777" w:rsidR="005F08B5" w:rsidRPr="000D1D4F" w:rsidRDefault="005F08B5" w:rsidP="005F08B5">
            <w:pPr>
              <w:spacing w:line="240" w:lineRule="exact"/>
              <w:ind w:firstLineChars="650" w:firstLine="1300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75FEA587" w14:textId="77777777" w:rsidR="005F08B5" w:rsidRPr="000D1D4F" w:rsidRDefault="005F08B5" w:rsidP="005F08B5">
            <w:pPr>
              <w:spacing w:line="240" w:lineRule="exact"/>
              <w:ind w:firstLineChars="650" w:firstLine="1300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45211983" w14:textId="77777777" w:rsidR="005F08B5" w:rsidRPr="000D1D4F" w:rsidRDefault="005F08B5" w:rsidP="005F08B5">
            <w:pPr>
              <w:spacing w:line="240" w:lineRule="exact"/>
              <w:ind w:firstLineChars="650" w:firstLine="1300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21DC9EF8" w14:textId="77777777" w:rsidR="005F08B5" w:rsidRPr="000D1D4F" w:rsidRDefault="005F08B5" w:rsidP="005F08B5">
            <w:pPr>
              <w:spacing w:line="240" w:lineRule="exact"/>
              <w:ind w:firstLineChars="650" w:firstLine="1300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27CB448C" w14:textId="77777777" w:rsidR="005F08B5" w:rsidRPr="000D1D4F" w:rsidRDefault="005F08B5" w:rsidP="005F08B5">
            <w:pPr>
              <w:spacing w:line="240" w:lineRule="exact"/>
              <w:ind w:firstLineChars="650" w:firstLine="1300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3C116808" w14:textId="77777777" w:rsidR="00760ED3" w:rsidRPr="000D1D4F" w:rsidRDefault="00760ED3" w:rsidP="005F08B5">
            <w:pPr>
              <w:spacing w:line="120" w:lineRule="exact"/>
              <w:ind w:firstLineChars="650" w:firstLine="1300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02D0C517" w14:textId="77777777" w:rsidR="004D4E70" w:rsidRPr="000D1D4F" w:rsidRDefault="004D4E70" w:rsidP="00760ED3">
            <w:pPr>
              <w:spacing w:line="240" w:lineRule="exact"/>
              <w:ind w:firstLineChars="650" w:firstLine="1300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血中濃度比較試験（ヒト）</w:t>
            </w:r>
          </w:p>
          <w:p w14:paraId="1E25B017" w14:textId="77777777" w:rsidR="00760ED3" w:rsidRPr="000D1D4F" w:rsidRDefault="00760ED3" w:rsidP="003647D9">
            <w:pPr>
              <w:spacing w:line="240" w:lineRule="exact"/>
              <w:ind w:firstLineChars="900" w:firstLine="1800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 xml:space="preserve">水なし投与　　　　　　　　　　　　　　　　</w:t>
            </w:r>
            <w:r w:rsidR="003647D9" w:rsidRPr="000D1D4F">
              <w:rPr>
                <w:rFonts w:hAnsi="ＭＳ ゴシック" w:hint="eastAsia"/>
                <w:color w:val="000000"/>
                <w:sz w:val="20"/>
                <w:szCs w:val="20"/>
              </w:rPr>
              <w:t xml:space="preserve"> </w:t>
            </w: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水あり投与</w:t>
            </w:r>
          </w:p>
          <w:p w14:paraId="26E126B2" w14:textId="77777777" w:rsidR="00384153" w:rsidRPr="000D1D4F" w:rsidRDefault="00044FC0" w:rsidP="005F08B5">
            <w:pPr>
              <w:spacing w:line="240" w:lineRule="exact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514A75D9">
                <v:shape id="_x0000_s2065" type="#_x0000_t75" style="position:absolute;left:0;text-align:left;margin-left:218.25pt;margin-top:1.6pt;width:220.6pt;height:126.7pt;z-index:251658752">
                  <v:imagedata r:id="rId10" o:title=""/>
                </v:shape>
              </w:pict>
            </w:r>
            <w:r>
              <w:rPr>
                <w:noProof/>
                <w:color w:val="000000"/>
              </w:rPr>
              <w:pict w14:anchorId="3097EBF6">
                <v:shape id="_x0000_s2064" type="#_x0000_t75" style="position:absolute;left:0;text-align:left;margin-left:-1.45pt;margin-top:1.6pt;width:220.6pt;height:128.1pt;z-index:251657728">
                  <v:imagedata r:id="rId11" o:title=""/>
                </v:shape>
              </w:pict>
            </w:r>
          </w:p>
        </w:tc>
      </w:tr>
      <w:tr w:rsidR="003C0CB2" w:rsidRPr="000D1D4F" w14:paraId="52E14CDD" w14:textId="77777777" w:rsidTr="007247B8">
        <w:trPr>
          <w:trHeight w:val="283"/>
        </w:trPr>
        <w:tc>
          <w:tcPr>
            <w:tcW w:w="1550" w:type="dxa"/>
            <w:shd w:val="clear" w:color="auto" w:fill="auto"/>
            <w:vAlign w:val="center"/>
          </w:tcPr>
          <w:p w14:paraId="6BED7BCE" w14:textId="77777777" w:rsidR="003C0CB2" w:rsidRPr="000D1D4F" w:rsidRDefault="003C0CB2" w:rsidP="007247B8">
            <w:pPr>
              <w:spacing w:line="24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10B38AD2" w14:textId="77777777" w:rsidR="005F08B5" w:rsidRPr="000D1D4F" w:rsidRDefault="005F08B5" w:rsidP="007247B8">
            <w:pPr>
              <w:spacing w:line="24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3C0CB2" w:rsidRPr="000D1D4F" w14:paraId="1A4D1DFF" w14:textId="77777777" w:rsidTr="007247B8">
        <w:trPr>
          <w:trHeight w:val="283"/>
        </w:trPr>
        <w:tc>
          <w:tcPr>
            <w:tcW w:w="1550" w:type="dxa"/>
            <w:shd w:val="clear" w:color="auto" w:fill="auto"/>
            <w:vAlign w:val="center"/>
          </w:tcPr>
          <w:p w14:paraId="284EAB6E" w14:textId="77777777" w:rsidR="003C0CB2" w:rsidRPr="000D1D4F" w:rsidRDefault="003C0CB2" w:rsidP="007247B8">
            <w:pPr>
              <w:spacing w:line="24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D1D4F">
              <w:rPr>
                <w:rFonts w:hAnsi="ＭＳ ゴシック"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906" w:type="dxa"/>
            <w:gridSpan w:val="6"/>
            <w:shd w:val="clear" w:color="auto" w:fill="auto"/>
            <w:vAlign w:val="center"/>
          </w:tcPr>
          <w:p w14:paraId="6D135913" w14:textId="77777777" w:rsidR="005F08B5" w:rsidRPr="000D1D4F" w:rsidRDefault="005F08B5" w:rsidP="007247B8">
            <w:pPr>
              <w:spacing w:line="24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</w:tbl>
    <w:p w14:paraId="1B848F4A" w14:textId="77777777" w:rsidR="000A40BA" w:rsidRPr="000D1D4F" w:rsidRDefault="000A40BA" w:rsidP="007247B8">
      <w:pPr>
        <w:spacing w:line="160" w:lineRule="exact"/>
        <w:jc w:val="left"/>
        <w:rPr>
          <w:color w:val="000000"/>
        </w:rPr>
      </w:pPr>
    </w:p>
    <w:sectPr w:rsidR="000A40BA" w:rsidRPr="000D1D4F" w:rsidSect="005F08B5">
      <w:pgSz w:w="11906" w:h="16838" w:code="9"/>
      <w:pgMar w:top="851" w:right="851" w:bottom="851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333F8" w14:textId="77777777" w:rsidR="007E1E02" w:rsidRDefault="007E1E02" w:rsidP="006E2494">
      <w:r>
        <w:separator/>
      </w:r>
    </w:p>
  </w:endnote>
  <w:endnote w:type="continuationSeparator" w:id="0">
    <w:p w14:paraId="1ABCCBF3" w14:textId="77777777" w:rsidR="007E1E02" w:rsidRDefault="007E1E02" w:rsidP="006E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Light-90msp-RKSJ-H-I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05F2" w14:textId="77777777" w:rsidR="007E1E02" w:rsidRDefault="007E1E02" w:rsidP="006E2494">
      <w:r>
        <w:separator/>
      </w:r>
    </w:p>
  </w:footnote>
  <w:footnote w:type="continuationSeparator" w:id="0">
    <w:p w14:paraId="778A5B36" w14:textId="77777777" w:rsidR="007E1E02" w:rsidRDefault="007E1E02" w:rsidP="006E2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67144331">
    <w:abstractNumId w:val="1"/>
  </w:num>
  <w:num w:numId="2" w16cid:durableId="1526284026">
    <w:abstractNumId w:val="0"/>
  </w:num>
  <w:num w:numId="3" w16cid:durableId="761150655">
    <w:abstractNumId w:val="2"/>
  </w:num>
  <w:num w:numId="4" w16cid:durableId="630208186">
    <w:abstractNumId w:val="3"/>
  </w:num>
  <w:num w:numId="5" w16cid:durableId="1218123150">
    <w:abstractNumId w:val="4"/>
  </w:num>
  <w:num w:numId="6" w16cid:durableId="397410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7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6D33"/>
    <w:rsid w:val="00024C3C"/>
    <w:rsid w:val="000321DA"/>
    <w:rsid w:val="00041FDF"/>
    <w:rsid w:val="00044FC0"/>
    <w:rsid w:val="00061A85"/>
    <w:rsid w:val="00065285"/>
    <w:rsid w:val="000747A8"/>
    <w:rsid w:val="000816B0"/>
    <w:rsid w:val="000837B2"/>
    <w:rsid w:val="000842B5"/>
    <w:rsid w:val="000A40BA"/>
    <w:rsid w:val="000B21E9"/>
    <w:rsid w:val="000D1D4F"/>
    <w:rsid w:val="000D3791"/>
    <w:rsid w:val="000D3AB8"/>
    <w:rsid w:val="000D53A5"/>
    <w:rsid w:val="001050AD"/>
    <w:rsid w:val="001207FB"/>
    <w:rsid w:val="001244FE"/>
    <w:rsid w:val="001A201B"/>
    <w:rsid w:val="001A6253"/>
    <w:rsid w:val="001B6939"/>
    <w:rsid w:val="001B7A8A"/>
    <w:rsid w:val="001C2892"/>
    <w:rsid w:val="001D2F41"/>
    <w:rsid w:val="001D761C"/>
    <w:rsid w:val="001E7605"/>
    <w:rsid w:val="00220C5D"/>
    <w:rsid w:val="00231FD4"/>
    <w:rsid w:val="002408C9"/>
    <w:rsid w:val="00241F98"/>
    <w:rsid w:val="00242D21"/>
    <w:rsid w:val="0025494B"/>
    <w:rsid w:val="00255B04"/>
    <w:rsid w:val="002628F5"/>
    <w:rsid w:val="00267412"/>
    <w:rsid w:val="002709A5"/>
    <w:rsid w:val="00280808"/>
    <w:rsid w:val="002A4F8B"/>
    <w:rsid w:val="002B21FC"/>
    <w:rsid w:val="002C283B"/>
    <w:rsid w:val="002C2B8E"/>
    <w:rsid w:val="002C56BB"/>
    <w:rsid w:val="002D3D9D"/>
    <w:rsid w:val="002D71B7"/>
    <w:rsid w:val="002E5178"/>
    <w:rsid w:val="002E5B8C"/>
    <w:rsid w:val="002F131A"/>
    <w:rsid w:val="002F38C1"/>
    <w:rsid w:val="002F705D"/>
    <w:rsid w:val="003052FA"/>
    <w:rsid w:val="00305720"/>
    <w:rsid w:val="003442D1"/>
    <w:rsid w:val="00345350"/>
    <w:rsid w:val="00345C48"/>
    <w:rsid w:val="00357F4F"/>
    <w:rsid w:val="00360EE8"/>
    <w:rsid w:val="003647D9"/>
    <w:rsid w:val="00365B83"/>
    <w:rsid w:val="00374FC5"/>
    <w:rsid w:val="003810D0"/>
    <w:rsid w:val="00384153"/>
    <w:rsid w:val="003873B7"/>
    <w:rsid w:val="0039653A"/>
    <w:rsid w:val="003969FE"/>
    <w:rsid w:val="003A12FB"/>
    <w:rsid w:val="003A2D0D"/>
    <w:rsid w:val="003A3CFD"/>
    <w:rsid w:val="003C0CB2"/>
    <w:rsid w:val="003C0E35"/>
    <w:rsid w:val="003C19A9"/>
    <w:rsid w:val="003D3D36"/>
    <w:rsid w:val="003E6E56"/>
    <w:rsid w:val="003E7FE7"/>
    <w:rsid w:val="003F25ED"/>
    <w:rsid w:val="004003FC"/>
    <w:rsid w:val="00407787"/>
    <w:rsid w:val="00421EAF"/>
    <w:rsid w:val="004275C9"/>
    <w:rsid w:val="004436A4"/>
    <w:rsid w:val="00445BA5"/>
    <w:rsid w:val="00446DC3"/>
    <w:rsid w:val="004545BE"/>
    <w:rsid w:val="0045739D"/>
    <w:rsid w:val="00462080"/>
    <w:rsid w:val="0046308E"/>
    <w:rsid w:val="004706DE"/>
    <w:rsid w:val="004767FE"/>
    <w:rsid w:val="00492B06"/>
    <w:rsid w:val="00493D4C"/>
    <w:rsid w:val="004A2A68"/>
    <w:rsid w:val="004A7414"/>
    <w:rsid w:val="004C5F44"/>
    <w:rsid w:val="004D4E70"/>
    <w:rsid w:val="004E0B80"/>
    <w:rsid w:val="004E39A6"/>
    <w:rsid w:val="004F15A8"/>
    <w:rsid w:val="004F7F15"/>
    <w:rsid w:val="00505077"/>
    <w:rsid w:val="005079A0"/>
    <w:rsid w:val="00514BD9"/>
    <w:rsid w:val="005176BA"/>
    <w:rsid w:val="00523EDE"/>
    <w:rsid w:val="00531A91"/>
    <w:rsid w:val="00536BA0"/>
    <w:rsid w:val="00560B32"/>
    <w:rsid w:val="00562D11"/>
    <w:rsid w:val="00572739"/>
    <w:rsid w:val="005734CE"/>
    <w:rsid w:val="005A5608"/>
    <w:rsid w:val="005C624D"/>
    <w:rsid w:val="005D3F72"/>
    <w:rsid w:val="005D6D53"/>
    <w:rsid w:val="005F08B5"/>
    <w:rsid w:val="005F12D5"/>
    <w:rsid w:val="005F675E"/>
    <w:rsid w:val="00613DBB"/>
    <w:rsid w:val="006414A4"/>
    <w:rsid w:val="00652DCB"/>
    <w:rsid w:val="00654A1A"/>
    <w:rsid w:val="00687FA1"/>
    <w:rsid w:val="006954CE"/>
    <w:rsid w:val="00696553"/>
    <w:rsid w:val="006A60C9"/>
    <w:rsid w:val="006C078A"/>
    <w:rsid w:val="006C2F2A"/>
    <w:rsid w:val="006C6A92"/>
    <w:rsid w:val="006D2D25"/>
    <w:rsid w:val="006E2494"/>
    <w:rsid w:val="006F4137"/>
    <w:rsid w:val="0070339E"/>
    <w:rsid w:val="00704DA5"/>
    <w:rsid w:val="0070511D"/>
    <w:rsid w:val="007119C4"/>
    <w:rsid w:val="00712C42"/>
    <w:rsid w:val="00712C7C"/>
    <w:rsid w:val="007247B8"/>
    <w:rsid w:val="00725606"/>
    <w:rsid w:val="00733E94"/>
    <w:rsid w:val="00757B08"/>
    <w:rsid w:val="00760ED3"/>
    <w:rsid w:val="00761494"/>
    <w:rsid w:val="0077587B"/>
    <w:rsid w:val="00784EED"/>
    <w:rsid w:val="007964DC"/>
    <w:rsid w:val="007B7860"/>
    <w:rsid w:val="007C319A"/>
    <w:rsid w:val="007D716B"/>
    <w:rsid w:val="007E1E02"/>
    <w:rsid w:val="007E45A2"/>
    <w:rsid w:val="007F0DE0"/>
    <w:rsid w:val="007F731B"/>
    <w:rsid w:val="00815275"/>
    <w:rsid w:val="0081656D"/>
    <w:rsid w:val="00816E7F"/>
    <w:rsid w:val="00825142"/>
    <w:rsid w:val="0082793A"/>
    <w:rsid w:val="00844E97"/>
    <w:rsid w:val="0085122A"/>
    <w:rsid w:val="00851324"/>
    <w:rsid w:val="0088114C"/>
    <w:rsid w:val="008B42E5"/>
    <w:rsid w:val="008D7323"/>
    <w:rsid w:val="008F2123"/>
    <w:rsid w:val="008F382B"/>
    <w:rsid w:val="008F4E92"/>
    <w:rsid w:val="008F4FCE"/>
    <w:rsid w:val="009333F1"/>
    <w:rsid w:val="00955673"/>
    <w:rsid w:val="00955928"/>
    <w:rsid w:val="00956129"/>
    <w:rsid w:val="009563ED"/>
    <w:rsid w:val="009625B5"/>
    <w:rsid w:val="00963AA3"/>
    <w:rsid w:val="00963DA7"/>
    <w:rsid w:val="00966F23"/>
    <w:rsid w:val="00974299"/>
    <w:rsid w:val="00987A59"/>
    <w:rsid w:val="00994365"/>
    <w:rsid w:val="00994C28"/>
    <w:rsid w:val="009C2683"/>
    <w:rsid w:val="009D0BBD"/>
    <w:rsid w:val="009D6260"/>
    <w:rsid w:val="009F4218"/>
    <w:rsid w:val="00A102BF"/>
    <w:rsid w:val="00A11A94"/>
    <w:rsid w:val="00A1692F"/>
    <w:rsid w:val="00A374FD"/>
    <w:rsid w:val="00A63FF0"/>
    <w:rsid w:val="00A64213"/>
    <w:rsid w:val="00A819EB"/>
    <w:rsid w:val="00A85ABB"/>
    <w:rsid w:val="00AA47A8"/>
    <w:rsid w:val="00AB15BA"/>
    <w:rsid w:val="00AC7E55"/>
    <w:rsid w:val="00AD36C1"/>
    <w:rsid w:val="00B1006A"/>
    <w:rsid w:val="00B11971"/>
    <w:rsid w:val="00B11F81"/>
    <w:rsid w:val="00B13198"/>
    <w:rsid w:val="00B1484B"/>
    <w:rsid w:val="00B2391D"/>
    <w:rsid w:val="00B347D8"/>
    <w:rsid w:val="00B41446"/>
    <w:rsid w:val="00B55372"/>
    <w:rsid w:val="00B65E60"/>
    <w:rsid w:val="00B73AD2"/>
    <w:rsid w:val="00B83D1F"/>
    <w:rsid w:val="00BA12E7"/>
    <w:rsid w:val="00BA7A15"/>
    <w:rsid w:val="00BB1A99"/>
    <w:rsid w:val="00BC5A08"/>
    <w:rsid w:val="00BC6136"/>
    <w:rsid w:val="00BC7494"/>
    <w:rsid w:val="00BD042B"/>
    <w:rsid w:val="00BD3469"/>
    <w:rsid w:val="00BD6AAA"/>
    <w:rsid w:val="00BF6126"/>
    <w:rsid w:val="00C06615"/>
    <w:rsid w:val="00C24625"/>
    <w:rsid w:val="00C24CB4"/>
    <w:rsid w:val="00C2643E"/>
    <w:rsid w:val="00C33543"/>
    <w:rsid w:val="00C44F1F"/>
    <w:rsid w:val="00C4611D"/>
    <w:rsid w:val="00C7656B"/>
    <w:rsid w:val="00C9206C"/>
    <w:rsid w:val="00CA47DA"/>
    <w:rsid w:val="00CF010F"/>
    <w:rsid w:val="00CF0A11"/>
    <w:rsid w:val="00D02658"/>
    <w:rsid w:val="00D0577D"/>
    <w:rsid w:val="00D06B96"/>
    <w:rsid w:val="00D121EC"/>
    <w:rsid w:val="00D15854"/>
    <w:rsid w:val="00D25857"/>
    <w:rsid w:val="00D31B3C"/>
    <w:rsid w:val="00D369AA"/>
    <w:rsid w:val="00D4624B"/>
    <w:rsid w:val="00D51955"/>
    <w:rsid w:val="00D70A22"/>
    <w:rsid w:val="00D71641"/>
    <w:rsid w:val="00D86E03"/>
    <w:rsid w:val="00D96FED"/>
    <w:rsid w:val="00D97AA5"/>
    <w:rsid w:val="00DA6AE6"/>
    <w:rsid w:val="00DD0106"/>
    <w:rsid w:val="00DE040C"/>
    <w:rsid w:val="00DF1224"/>
    <w:rsid w:val="00E10997"/>
    <w:rsid w:val="00E249EC"/>
    <w:rsid w:val="00E2767B"/>
    <w:rsid w:val="00E352CB"/>
    <w:rsid w:val="00E37223"/>
    <w:rsid w:val="00E454C3"/>
    <w:rsid w:val="00E5022A"/>
    <w:rsid w:val="00E5728D"/>
    <w:rsid w:val="00E6773A"/>
    <w:rsid w:val="00E76055"/>
    <w:rsid w:val="00E86B1A"/>
    <w:rsid w:val="00EA4D10"/>
    <w:rsid w:val="00EB1AE3"/>
    <w:rsid w:val="00EB2F36"/>
    <w:rsid w:val="00EB44BE"/>
    <w:rsid w:val="00EC3CE9"/>
    <w:rsid w:val="00EE408C"/>
    <w:rsid w:val="00EF52BD"/>
    <w:rsid w:val="00F03649"/>
    <w:rsid w:val="00F2271A"/>
    <w:rsid w:val="00F3545B"/>
    <w:rsid w:val="00F3549D"/>
    <w:rsid w:val="00F57D73"/>
    <w:rsid w:val="00F63482"/>
    <w:rsid w:val="00F67716"/>
    <w:rsid w:val="00F705F6"/>
    <w:rsid w:val="00F76797"/>
    <w:rsid w:val="00FA6ACF"/>
    <w:rsid w:val="00FB2C10"/>
    <w:rsid w:val="00FC1744"/>
    <w:rsid w:val="00FC3613"/>
    <w:rsid w:val="00FC38A1"/>
    <w:rsid w:val="00FF08B8"/>
    <w:rsid w:val="00FF3785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>
      <v:textbox inset="5.85pt,.7pt,5.85pt,.7pt"/>
    </o:shapedefaults>
    <o:shapelayout v:ext="edit">
      <o:idmap v:ext="edit" data="2"/>
    </o:shapelayout>
  </w:shapeDefaults>
  <w:decimalSymbol w:val="."/>
  <w:listSeparator w:val=","/>
  <w14:docId w14:val="64390256"/>
  <w15:chartTrackingRefBased/>
  <w15:docId w15:val="{418D1F42-C961-480E-90E5-3A655ECC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7B8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2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E249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E24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E249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BA7A15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896">
          <w:marLeft w:val="5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3712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2012-06-04T06:49:00Z</cp:lastPrinted>
  <dcterms:created xsi:type="dcterms:W3CDTF">2025-03-17T08:03:00Z</dcterms:created>
  <dcterms:modified xsi:type="dcterms:W3CDTF">2025-03-18T05:58:00Z</dcterms:modified>
</cp:coreProperties>
</file>